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9686" w14:textId="7A5D56F2" w:rsidR="5AD07C96" w:rsidRDefault="5AD07C96" w:rsidP="5AD07C96">
      <w:pPr>
        <w:jc w:val="center"/>
        <w:rPr>
          <w:rFonts w:cs="Arial"/>
          <w:b/>
          <w:bCs/>
        </w:rPr>
      </w:pPr>
    </w:p>
    <w:p w14:paraId="7B3BFB35" w14:textId="32682903" w:rsidR="00E26539" w:rsidRPr="00B6651D" w:rsidRDefault="2EE6F657" w:rsidP="5AD07C96">
      <w:pPr>
        <w:jc w:val="center"/>
        <w:rPr>
          <w:rFonts w:ascii="Neue Haas Grotesk Text Pro" w:eastAsia="Arial" w:hAnsi="Neue Haas Grotesk Text Pro" w:cs="Arial"/>
        </w:rPr>
      </w:pPr>
      <w:r w:rsidRPr="00B6651D">
        <w:rPr>
          <w:rFonts w:ascii="Neue Haas Grotesk Text Pro" w:eastAsia="Arial" w:hAnsi="Neue Haas Grotesk Text Pro" w:cs="Arial"/>
          <w:b/>
          <w:bCs/>
        </w:rPr>
        <w:t>P</w:t>
      </w:r>
      <w:r w:rsidR="53AA25F4" w:rsidRPr="00B6651D">
        <w:rPr>
          <w:rFonts w:ascii="Neue Haas Grotesk Text Pro" w:eastAsia="Arial" w:hAnsi="Neue Haas Grotesk Text Pro" w:cs="Arial"/>
          <w:b/>
          <w:bCs/>
        </w:rPr>
        <w:t xml:space="preserve">olicy </w:t>
      </w:r>
      <w:r w:rsidR="17A38CD9" w:rsidRPr="00B6651D">
        <w:rPr>
          <w:rFonts w:ascii="Neue Haas Grotesk Text Pro" w:eastAsia="Arial" w:hAnsi="Neue Haas Grotesk Text Pro" w:cs="Arial"/>
          <w:b/>
          <w:bCs/>
        </w:rPr>
        <w:t>Platform</w:t>
      </w:r>
    </w:p>
    <w:p w14:paraId="080C0A08" w14:textId="1C2029B1" w:rsidR="000C45EA" w:rsidRPr="00B6651D" w:rsidRDefault="17292204" w:rsidP="5AD07C96">
      <w:pPr>
        <w:rPr>
          <w:rFonts w:ascii="Neue Haas Grotesk Text Pro" w:eastAsia="Arial" w:hAnsi="Neue Haas Grotesk Text Pro" w:cs="Arial"/>
        </w:rPr>
      </w:pPr>
      <w:r w:rsidRPr="00B6651D">
        <w:rPr>
          <w:rFonts w:ascii="Neue Haas Grotesk Text Pro" w:eastAsia="Arial" w:hAnsi="Neue Haas Grotesk Text Pro" w:cs="Arial"/>
        </w:rPr>
        <w:t>Habitat for Humanity of Washington, D.C. &amp; Northern Virginia (Habitat DC-NOVA) believes that everyone deserves a safe, decent</w:t>
      </w:r>
      <w:r w:rsidR="27550491" w:rsidRPr="00B6651D">
        <w:rPr>
          <w:rFonts w:ascii="Neue Haas Grotesk Text Pro" w:eastAsia="Arial" w:hAnsi="Neue Haas Grotesk Text Pro" w:cs="Arial"/>
        </w:rPr>
        <w:t xml:space="preserve"> and affordable</w:t>
      </w:r>
      <w:r w:rsidRPr="00B6651D">
        <w:rPr>
          <w:rFonts w:ascii="Neue Haas Grotesk Text Pro" w:eastAsia="Arial" w:hAnsi="Neue Haas Grotesk Text Pro" w:cs="Arial"/>
        </w:rPr>
        <w:t xml:space="preserve"> place to live. </w:t>
      </w:r>
      <w:proofErr w:type="gramStart"/>
      <w:r w:rsidR="0DE8D2D9" w:rsidRPr="00B6651D">
        <w:rPr>
          <w:rFonts w:ascii="Neue Haas Grotesk Text Pro" w:eastAsia="Arial" w:hAnsi="Neue Haas Grotesk Text Pro" w:cs="Arial"/>
        </w:rPr>
        <w:t>In order to</w:t>
      </w:r>
      <w:proofErr w:type="gramEnd"/>
      <w:r w:rsidR="0DE8D2D9" w:rsidRPr="00B6651D">
        <w:rPr>
          <w:rFonts w:ascii="Neue Haas Grotesk Text Pro" w:eastAsia="Arial" w:hAnsi="Neue Haas Grotesk Text Pro" w:cs="Arial"/>
        </w:rPr>
        <w:t xml:space="preserve"> achieve that</w:t>
      </w:r>
      <w:r w:rsidR="7961399B" w:rsidRPr="00B6651D">
        <w:rPr>
          <w:rFonts w:ascii="Neue Haas Grotesk Text Pro" w:eastAsia="Arial" w:hAnsi="Neue Haas Grotesk Text Pro" w:cs="Arial"/>
        </w:rPr>
        <w:t xml:space="preserve"> goal</w:t>
      </w:r>
      <w:r w:rsidR="0DE8D2D9" w:rsidRPr="00B6651D">
        <w:rPr>
          <w:rFonts w:ascii="Neue Haas Grotesk Text Pro" w:eastAsia="Arial" w:hAnsi="Neue Haas Grotesk Text Pro" w:cs="Arial"/>
        </w:rPr>
        <w:t xml:space="preserve">, </w:t>
      </w:r>
      <w:r w:rsidR="3E4B5D51" w:rsidRPr="00B6651D">
        <w:rPr>
          <w:rFonts w:ascii="Neue Haas Grotesk Text Pro" w:eastAsia="Arial" w:hAnsi="Neue Haas Grotesk Text Pro" w:cs="Arial"/>
        </w:rPr>
        <w:t>w</w:t>
      </w:r>
      <w:r w:rsidR="0DE8D2D9" w:rsidRPr="00B6651D">
        <w:rPr>
          <w:rFonts w:ascii="Neue Haas Grotesk Text Pro" w:eastAsia="Arial" w:hAnsi="Neue Haas Grotesk Text Pro" w:cs="Arial"/>
        </w:rPr>
        <w:t xml:space="preserve">e support a healthy housing continuum with a wide variety of tools </w:t>
      </w:r>
      <w:r w:rsidR="00092B62" w:rsidRPr="00B6651D">
        <w:rPr>
          <w:rFonts w:ascii="Neue Haas Grotesk Text Pro" w:eastAsia="Arial" w:hAnsi="Neue Haas Grotesk Text Pro" w:cs="Arial"/>
        </w:rPr>
        <w:t xml:space="preserve">and public policy solutions </w:t>
      </w:r>
      <w:r w:rsidR="0DE8D2D9" w:rsidRPr="00B6651D">
        <w:rPr>
          <w:rFonts w:ascii="Neue Haas Grotesk Text Pro" w:eastAsia="Arial" w:hAnsi="Neue Haas Grotesk Text Pro" w:cs="Arial"/>
        </w:rPr>
        <w:t>to increase housing opportunity across th</w:t>
      </w:r>
      <w:r w:rsidR="1FCCE892" w:rsidRPr="00B6651D">
        <w:rPr>
          <w:rFonts w:ascii="Neue Haas Grotesk Text Pro" w:eastAsia="Arial" w:hAnsi="Neue Haas Grotesk Text Pro" w:cs="Arial"/>
        </w:rPr>
        <w:t>e</w:t>
      </w:r>
      <w:r w:rsidR="0DE8D2D9" w:rsidRPr="00B6651D">
        <w:rPr>
          <w:rFonts w:ascii="Neue Haas Grotesk Text Pro" w:eastAsia="Arial" w:hAnsi="Neue Haas Grotesk Text Pro" w:cs="Arial"/>
        </w:rPr>
        <w:t xml:space="preserve"> spectrum</w:t>
      </w:r>
      <w:r w:rsidR="1FCCE892" w:rsidRPr="00B6651D">
        <w:rPr>
          <w:rFonts w:ascii="Neue Haas Grotesk Text Pro" w:eastAsia="Arial" w:hAnsi="Neue Haas Grotesk Text Pro" w:cs="Arial"/>
        </w:rPr>
        <w:t xml:space="preserve"> </w:t>
      </w:r>
      <w:r w:rsidR="543AF28E" w:rsidRPr="00B6651D">
        <w:rPr>
          <w:rFonts w:ascii="Neue Haas Grotesk Text Pro" w:eastAsia="Arial" w:hAnsi="Neue Haas Grotesk Text Pro" w:cs="Arial"/>
        </w:rPr>
        <w:t xml:space="preserve">of </w:t>
      </w:r>
      <w:r w:rsidR="1FCCE892" w:rsidRPr="00B6651D">
        <w:rPr>
          <w:rFonts w:ascii="Neue Haas Grotesk Text Pro" w:eastAsia="Arial" w:hAnsi="Neue Haas Grotesk Text Pro" w:cs="Arial"/>
        </w:rPr>
        <w:t>housing needs</w:t>
      </w:r>
      <w:r w:rsidR="0DE8D2D9" w:rsidRPr="00B6651D">
        <w:rPr>
          <w:rFonts w:ascii="Neue Haas Grotesk Text Pro" w:eastAsia="Arial" w:hAnsi="Neue Haas Grotesk Text Pro" w:cs="Arial"/>
        </w:rPr>
        <w:t xml:space="preserve">. </w:t>
      </w:r>
      <w:r w:rsidR="2B23CE36" w:rsidRPr="00B6651D">
        <w:rPr>
          <w:rFonts w:ascii="Neue Haas Grotesk Text Pro" w:eastAsia="Arial" w:hAnsi="Neue Haas Grotesk Text Pro" w:cs="Arial"/>
        </w:rPr>
        <w:t>Our role within the housing continuum is to</w:t>
      </w:r>
      <w:r w:rsidR="5FF52E34" w:rsidRPr="00B6651D">
        <w:rPr>
          <w:rFonts w:ascii="Neue Haas Grotesk Text Pro" w:eastAsia="Arial" w:hAnsi="Neue Haas Grotesk Text Pro" w:cs="Arial"/>
        </w:rPr>
        <w:t xml:space="preserve"> </w:t>
      </w:r>
      <w:r w:rsidR="29DDA31F" w:rsidRPr="00B6651D">
        <w:rPr>
          <w:rFonts w:ascii="Neue Haas Grotesk Text Pro" w:eastAsia="Arial" w:hAnsi="Neue Haas Grotesk Text Pro" w:cs="Arial"/>
        </w:rPr>
        <w:t>help families create stability and intergenerational wealth by expanding homeownership opportunities.</w:t>
      </w:r>
    </w:p>
    <w:p w14:paraId="50E99378" w14:textId="07A64F32" w:rsidR="000C45EA" w:rsidRPr="00B6651D" w:rsidRDefault="17292204" w:rsidP="5AD07C96">
      <w:pPr>
        <w:rPr>
          <w:rFonts w:ascii="Neue Haas Grotesk Text Pro" w:eastAsia="Arial" w:hAnsi="Neue Haas Grotesk Text Pro" w:cs="Arial"/>
        </w:rPr>
      </w:pPr>
      <w:r w:rsidRPr="00B6651D">
        <w:rPr>
          <w:rFonts w:ascii="Neue Haas Grotesk Text Pro" w:eastAsia="Arial" w:hAnsi="Neue Haas Grotesk Text Pro" w:cs="Arial"/>
        </w:rPr>
        <w:t xml:space="preserve">Our programs work together to build equity and resilience for local families with low incomes. While we are best known for building and selling affordable homes, we do much more to address the diverse housing needs </w:t>
      </w:r>
      <w:proofErr w:type="gramStart"/>
      <w:r w:rsidRPr="00B6651D">
        <w:rPr>
          <w:rFonts w:ascii="Neue Haas Grotesk Text Pro" w:eastAsia="Arial" w:hAnsi="Neue Haas Grotesk Text Pro" w:cs="Arial"/>
        </w:rPr>
        <w:t>across</w:t>
      </w:r>
      <w:proofErr w:type="gramEnd"/>
      <w:r w:rsidRPr="00B6651D">
        <w:rPr>
          <w:rFonts w:ascii="Neue Haas Grotesk Text Pro" w:eastAsia="Arial" w:hAnsi="Neue Haas Grotesk Text Pro" w:cs="Arial"/>
        </w:rPr>
        <w:t xml:space="preserve"> our region. In addition to creating affordable homeownership opportunities, we provide </w:t>
      </w:r>
      <w:r w:rsidR="2E2D6E75" w:rsidRPr="00B6651D">
        <w:rPr>
          <w:rFonts w:ascii="Neue Haas Grotesk Text Pro" w:eastAsia="Arial" w:hAnsi="Neue Haas Grotesk Text Pro" w:cs="Arial"/>
        </w:rPr>
        <w:t xml:space="preserve">low- and </w:t>
      </w:r>
      <w:r w:rsidRPr="00B6651D">
        <w:rPr>
          <w:rFonts w:ascii="Neue Haas Grotesk Text Pro" w:eastAsia="Arial" w:hAnsi="Neue Haas Grotesk Text Pro" w:cs="Arial"/>
        </w:rPr>
        <w:t>no-cost home repairs, aging in place support, homeowner education, and advocate for housing policies that support our neighbors in need. </w:t>
      </w:r>
      <w:r w:rsidR="6CC7E226" w:rsidRPr="00B6651D">
        <w:rPr>
          <w:rFonts w:ascii="Neue Haas Grotesk Text Pro" w:eastAsia="Arial" w:hAnsi="Neue Haas Grotesk Text Pro" w:cs="Arial"/>
        </w:rPr>
        <w:t>Where appropriate, we support tools that create permanently affordable housin</w:t>
      </w:r>
      <w:r w:rsidR="51F84D7A" w:rsidRPr="00B6651D">
        <w:rPr>
          <w:rFonts w:ascii="Neue Haas Grotesk Text Pro" w:eastAsia="Arial" w:hAnsi="Neue Haas Grotesk Text Pro" w:cs="Arial"/>
        </w:rPr>
        <w:t>g.</w:t>
      </w:r>
    </w:p>
    <w:p w14:paraId="10DD923E" w14:textId="56F2C2B0" w:rsidR="00BD0FBE" w:rsidRPr="00B6651D" w:rsidRDefault="17292204" w:rsidP="5AD07C96">
      <w:pPr>
        <w:rPr>
          <w:rFonts w:ascii="Neue Haas Grotesk Text Pro" w:eastAsia="Arial" w:hAnsi="Neue Haas Grotesk Text Pro" w:cs="Arial"/>
        </w:rPr>
      </w:pPr>
      <w:r w:rsidRPr="00B6651D">
        <w:rPr>
          <w:rFonts w:ascii="Neue Haas Grotesk Text Pro" w:eastAsia="Arial" w:hAnsi="Neue Haas Grotesk Text Pro" w:cs="Arial"/>
        </w:rPr>
        <w:t> </w:t>
      </w:r>
      <w:r w:rsidR="44BE0A29" w:rsidRPr="00B6651D">
        <w:rPr>
          <w:rFonts w:ascii="Neue Haas Grotesk Text Pro" w:eastAsia="Arial" w:hAnsi="Neue Haas Grotesk Text Pro" w:cs="Arial"/>
        </w:rPr>
        <w:t xml:space="preserve">The policy </w:t>
      </w:r>
      <w:r w:rsidR="0042DBEB" w:rsidRPr="00B6651D">
        <w:rPr>
          <w:rFonts w:ascii="Neue Haas Grotesk Text Pro" w:eastAsia="Arial" w:hAnsi="Neue Haas Grotesk Text Pro" w:cs="Arial"/>
        </w:rPr>
        <w:t>platform</w:t>
      </w:r>
      <w:r w:rsidR="44BE0A29" w:rsidRPr="00B6651D">
        <w:rPr>
          <w:rFonts w:ascii="Neue Haas Grotesk Text Pro" w:eastAsia="Arial" w:hAnsi="Neue Haas Grotesk Text Pro" w:cs="Arial"/>
        </w:rPr>
        <w:t xml:space="preserve"> below presents a</w:t>
      </w:r>
      <w:r w:rsidR="7998157C" w:rsidRPr="00B6651D">
        <w:rPr>
          <w:rFonts w:ascii="Neue Haas Grotesk Text Pro" w:eastAsia="Arial" w:hAnsi="Neue Haas Grotesk Text Pro" w:cs="Arial"/>
        </w:rPr>
        <w:t xml:space="preserve">n </w:t>
      </w:r>
      <w:r w:rsidR="44BE0A29" w:rsidRPr="00B6651D">
        <w:rPr>
          <w:rFonts w:ascii="Neue Haas Grotesk Text Pro" w:eastAsia="Arial" w:hAnsi="Neue Haas Grotesk Text Pro" w:cs="Arial"/>
        </w:rPr>
        <w:t xml:space="preserve">actionable public policy </w:t>
      </w:r>
      <w:r w:rsidR="4E088AF5" w:rsidRPr="00B6651D">
        <w:rPr>
          <w:rFonts w:ascii="Neue Haas Grotesk Text Pro" w:eastAsia="Arial" w:hAnsi="Neue Haas Grotesk Text Pro" w:cs="Arial"/>
        </w:rPr>
        <w:t>agenda</w:t>
      </w:r>
      <w:r w:rsidR="44BE0A29" w:rsidRPr="00B6651D">
        <w:rPr>
          <w:rFonts w:ascii="Neue Haas Grotesk Text Pro" w:eastAsia="Arial" w:hAnsi="Neue Haas Grotesk Text Pro" w:cs="Arial"/>
        </w:rPr>
        <w:t xml:space="preserve"> for </w:t>
      </w:r>
      <w:r w:rsidR="6DA9F6E2" w:rsidRPr="00B6651D">
        <w:rPr>
          <w:rFonts w:ascii="Neue Haas Grotesk Text Pro" w:eastAsia="Arial" w:hAnsi="Neue Haas Grotesk Text Pro" w:cs="Arial"/>
        </w:rPr>
        <w:t>achieving our</w:t>
      </w:r>
      <w:r w:rsidR="44BE0A29" w:rsidRPr="00B6651D">
        <w:rPr>
          <w:rFonts w:ascii="Neue Haas Grotesk Text Pro" w:eastAsia="Arial" w:hAnsi="Neue Haas Grotesk Text Pro" w:cs="Arial"/>
        </w:rPr>
        <w:t xml:space="preserve"> vision. </w:t>
      </w:r>
      <w:r w:rsidR="2EAB0C18" w:rsidRPr="00B6651D">
        <w:rPr>
          <w:rFonts w:ascii="Neue Haas Grotesk Text Pro" w:eastAsia="Arial" w:hAnsi="Neue Haas Grotesk Text Pro" w:cs="Arial"/>
        </w:rPr>
        <w:t xml:space="preserve">We believe that </w:t>
      </w:r>
      <w:r w:rsidR="2EAB0C18" w:rsidRPr="00B6651D">
        <w:rPr>
          <w:rFonts w:ascii="Neue Haas Grotesk Text Pro" w:eastAsia="Arial" w:hAnsi="Neue Haas Grotesk Text Pro" w:cs="Arial"/>
          <w:b/>
          <w:bCs/>
        </w:rPr>
        <w:t>increasing affordable homeownership supply</w:t>
      </w:r>
      <w:r w:rsidR="2EAB0C18" w:rsidRPr="00B6651D">
        <w:rPr>
          <w:rFonts w:ascii="Neue Haas Grotesk Text Pro" w:eastAsia="Arial" w:hAnsi="Neue Haas Grotesk Text Pro" w:cs="Arial"/>
        </w:rPr>
        <w:t xml:space="preserve">, </w:t>
      </w:r>
      <w:r w:rsidR="2EAB0C18" w:rsidRPr="00B6651D">
        <w:rPr>
          <w:rFonts w:ascii="Neue Haas Grotesk Text Pro" w:eastAsia="Arial" w:hAnsi="Neue Haas Grotesk Text Pro" w:cs="Arial"/>
          <w:b/>
          <w:bCs/>
        </w:rPr>
        <w:t>e</w:t>
      </w:r>
      <w:r w:rsidR="44BE0A29" w:rsidRPr="00B6651D">
        <w:rPr>
          <w:rFonts w:ascii="Neue Haas Grotesk Text Pro" w:eastAsia="Arial" w:hAnsi="Neue Haas Grotesk Text Pro" w:cs="Arial"/>
          <w:b/>
          <w:bCs/>
        </w:rPr>
        <w:t>nsuring equitable homeownership access</w:t>
      </w:r>
      <w:r w:rsidR="2EAB0C18" w:rsidRPr="00B6651D">
        <w:rPr>
          <w:rFonts w:ascii="Neue Haas Grotesk Text Pro" w:eastAsia="Arial" w:hAnsi="Neue Haas Grotesk Text Pro" w:cs="Arial"/>
        </w:rPr>
        <w:t xml:space="preserve">, and </w:t>
      </w:r>
      <w:r w:rsidR="2EAB0C18" w:rsidRPr="00B6651D">
        <w:rPr>
          <w:rFonts w:ascii="Neue Haas Grotesk Text Pro" w:eastAsia="Arial" w:hAnsi="Neue Haas Grotesk Text Pro" w:cs="Arial"/>
          <w:b/>
          <w:bCs/>
        </w:rPr>
        <w:t>i</w:t>
      </w:r>
      <w:r w:rsidR="44BE0A29" w:rsidRPr="00B6651D">
        <w:rPr>
          <w:rFonts w:ascii="Neue Haas Grotesk Text Pro" w:eastAsia="Arial" w:hAnsi="Neue Haas Grotesk Text Pro" w:cs="Arial"/>
          <w:b/>
          <w:bCs/>
        </w:rPr>
        <w:t>mproving homeownership resilience</w:t>
      </w:r>
      <w:r w:rsidR="70B18A5B" w:rsidRPr="00B6651D">
        <w:rPr>
          <w:rFonts w:ascii="Neue Haas Grotesk Text Pro" w:eastAsia="Arial" w:hAnsi="Neue Haas Grotesk Text Pro" w:cs="Arial"/>
        </w:rPr>
        <w:t xml:space="preserve"> will make lasting, affordable homeownership attainable for all. </w:t>
      </w:r>
    </w:p>
    <w:p w14:paraId="29FFC74A" w14:textId="7C5315A0" w:rsidR="5AD07C96" w:rsidRPr="00B6651D" w:rsidRDefault="5AD07C96" w:rsidP="5AD07C96">
      <w:pPr>
        <w:rPr>
          <w:rFonts w:ascii="Neue Haas Grotesk Text Pro" w:eastAsia="Arial" w:hAnsi="Neue Haas Grotesk Text Pro" w:cs="Arial"/>
        </w:rPr>
      </w:pPr>
    </w:p>
    <w:p w14:paraId="32B433A3" w14:textId="4198756C" w:rsidR="000C45EA" w:rsidRPr="00B6651D" w:rsidRDefault="4E316496" w:rsidP="5AD07C96">
      <w:pPr>
        <w:rPr>
          <w:rFonts w:ascii="Neue Haas Grotesk Text Pro" w:eastAsia="Arial" w:hAnsi="Neue Haas Grotesk Text Pro" w:cs="Arial"/>
          <w:b/>
          <w:bCs/>
          <w:color w:val="00B0F0"/>
        </w:rPr>
      </w:pPr>
      <w:r w:rsidRPr="00B6651D">
        <w:rPr>
          <w:rFonts w:ascii="Neue Haas Grotesk Text Pro" w:eastAsia="Arial" w:hAnsi="Neue Haas Grotesk Text Pro" w:cs="Arial"/>
          <w:b/>
          <w:bCs/>
          <w:color w:val="00B0F0"/>
        </w:rPr>
        <w:t>Supply</w:t>
      </w:r>
    </w:p>
    <w:p w14:paraId="4C53FC80" w14:textId="2F84C18C" w:rsidR="00065DBB" w:rsidRPr="00B6651D" w:rsidRDefault="2EB7D85F" w:rsidP="5AD07C96">
      <w:pPr>
        <w:rPr>
          <w:rFonts w:ascii="Neue Haas Grotesk Text Pro" w:eastAsia="Arial" w:hAnsi="Neue Haas Grotesk Text Pro" w:cs="Arial"/>
        </w:rPr>
      </w:pPr>
      <w:r w:rsidRPr="00B6651D">
        <w:rPr>
          <w:rFonts w:ascii="Neue Haas Grotesk Text Pro" w:eastAsia="Arial" w:hAnsi="Neue Haas Grotesk Text Pro" w:cs="Arial"/>
        </w:rPr>
        <w:t xml:space="preserve">Expanding homeownership opportunities requires an increase in the number of affordable homes for sale. </w:t>
      </w:r>
      <w:r w:rsidR="674556A9" w:rsidRPr="00B6651D">
        <w:rPr>
          <w:rFonts w:ascii="Neue Haas Grotesk Text Pro" w:eastAsia="Arial" w:hAnsi="Neue Haas Grotesk Text Pro" w:cs="Arial"/>
        </w:rPr>
        <w:t xml:space="preserve">Habitat DC-NOVA </w:t>
      </w:r>
      <w:r w:rsidR="2272BD57" w:rsidRPr="00B6651D">
        <w:rPr>
          <w:rFonts w:ascii="Neue Haas Grotesk Text Pro" w:eastAsia="Arial" w:hAnsi="Neue Haas Grotesk Text Pro" w:cs="Arial"/>
        </w:rPr>
        <w:t>supports efforts to build more housing generally</w:t>
      </w:r>
      <w:r w:rsidR="5E7A9871" w:rsidRPr="00B6651D">
        <w:rPr>
          <w:rFonts w:ascii="Neue Haas Grotesk Text Pro" w:eastAsia="Arial" w:hAnsi="Neue Haas Grotesk Text Pro" w:cs="Arial"/>
        </w:rPr>
        <w:t xml:space="preserve">. We particularly support efforts to expand and preserve the supply of for-sale homes affordable to low- and </w:t>
      </w:r>
      <w:r w:rsidR="5ECD9A5A" w:rsidRPr="00B6651D">
        <w:rPr>
          <w:rFonts w:ascii="Neue Haas Grotesk Text Pro" w:eastAsia="Arial" w:hAnsi="Neue Haas Grotesk Text Pro" w:cs="Arial"/>
        </w:rPr>
        <w:t>moderate-income</w:t>
      </w:r>
      <w:r w:rsidR="5E7A9871" w:rsidRPr="00B6651D">
        <w:rPr>
          <w:rFonts w:ascii="Neue Haas Grotesk Text Pro" w:eastAsia="Arial" w:hAnsi="Neue Haas Grotesk Text Pro" w:cs="Arial"/>
        </w:rPr>
        <w:t xml:space="preserve"> households of all backgrounds. </w:t>
      </w:r>
    </w:p>
    <w:p w14:paraId="6083C2AE" w14:textId="77777777" w:rsidR="00E53ABD" w:rsidRPr="00B6651D" w:rsidRDefault="0B70DA06" w:rsidP="5AD07C96">
      <w:pPr>
        <w:rPr>
          <w:rFonts w:ascii="Neue Haas Grotesk Text Pro" w:eastAsia="Arial" w:hAnsi="Neue Haas Grotesk Text Pro" w:cs="Arial"/>
        </w:rPr>
      </w:pPr>
      <w:r w:rsidRPr="00B6651D">
        <w:rPr>
          <w:rFonts w:ascii="Neue Haas Grotesk Text Pro" w:eastAsia="Arial" w:hAnsi="Neue Haas Grotesk Text Pro" w:cs="Arial"/>
        </w:rPr>
        <w:t>Our priorities include</w:t>
      </w:r>
      <w:r w:rsidR="5E65EE21" w:rsidRPr="00B6651D">
        <w:rPr>
          <w:rFonts w:ascii="Neue Haas Grotesk Text Pro" w:eastAsia="Arial" w:hAnsi="Neue Haas Grotesk Text Pro" w:cs="Arial"/>
        </w:rPr>
        <w:t>:</w:t>
      </w:r>
    </w:p>
    <w:p w14:paraId="1B0A205E" w14:textId="68A97480" w:rsidR="00E53ABD" w:rsidRPr="00B6651D" w:rsidRDefault="17292204" w:rsidP="5AD07C96">
      <w:pPr>
        <w:pStyle w:val="ListParagraph"/>
        <w:numPr>
          <w:ilvl w:val="0"/>
          <w:numId w:val="35"/>
        </w:numPr>
        <w:rPr>
          <w:rFonts w:ascii="Neue Haas Grotesk Text Pro" w:eastAsia="Arial" w:hAnsi="Neue Haas Grotesk Text Pro" w:cs="Arial"/>
          <w:b/>
          <w:bCs/>
        </w:rPr>
      </w:pPr>
      <w:r w:rsidRPr="00B6651D">
        <w:rPr>
          <w:rFonts w:ascii="Neue Haas Grotesk Text Pro" w:eastAsia="Arial" w:hAnsi="Neue Haas Grotesk Text Pro" w:cs="Arial"/>
          <w:b/>
          <w:bCs/>
        </w:rPr>
        <w:t>Streamlining housing development approval processes</w:t>
      </w:r>
      <w:r w:rsidR="77B284EE" w:rsidRPr="00B6651D">
        <w:rPr>
          <w:rFonts w:ascii="Neue Haas Grotesk Text Pro" w:eastAsia="Arial" w:hAnsi="Neue Haas Grotesk Text Pro" w:cs="Arial"/>
          <w:b/>
          <w:bCs/>
        </w:rPr>
        <w:t>,</w:t>
      </w:r>
      <w:r w:rsidRPr="00B6651D">
        <w:rPr>
          <w:rFonts w:ascii="Neue Haas Grotesk Text Pro" w:eastAsia="Arial" w:hAnsi="Neue Haas Grotesk Text Pro" w:cs="Arial"/>
          <w:b/>
          <w:bCs/>
        </w:rPr>
        <w:t xml:space="preserve"> </w:t>
      </w:r>
      <w:r w:rsidR="22CAA372" w:rsidRPr="00B6651D">
        <w:rPr>
          <w:rFonts w:ascii="Neue Haas Grotesk Text Pro" w:eastAsia="Arial" w:hAnsi="Neue Haas Grotesk Text Pro" w:cs="Arial"/>
          <w:b/>
          <w:bCs/>
        </w:rPr>
        <w:t xml:space="preserve">reducing </w:t>
      </w:r>
      <w:r w:rsidRPr="00B6651D">
        <w:rPr>
          <w:rFonts w:ascii="Neue Haas Grotesk Text Pro" w:eastAsia="Arial" w:hAnsi="Neue Haas Grotesk Text Pro" w:cs="Arial"/>
          <w:b/>
          <w:bCs/>
        </w:rPr>
        <w:t>zoning barriers</w:t>
      </w:r>
      <w:r w:rsidR="3B792EF2" w:rsidRPr="00B6651D">
        <w:rPr>
          <w:rFonts w:ascii="Neue Haas Grotesk Text Pro" w:eastAsia="Arial" w:hAnsi="Neue Haas Grotesk Text Pro" w:cs="Arial"/>
          <w:b/>
          <w:bCs/>
        </w:rPr>
        <w:t>, and expanding access to development sites</w:t>
      </w:r>
      <w:r w:rsidRPr="00B6651D">
        <w:rPr>
          <w:rFonts w:ascii="Neue Haas Grotesk Text Pro" w:eastAsia="Arial" w:hAnsi="Neue Haas Grotesk Text Pro" w:cs="Arial"/>
          <w:b/>
          <w:bCs/>
        </w:rPr>
        <w:t xml:space="preserve"> to increase housing supply</w:t>
      </w:r>
      <w:r w:rsidR="0473F189" w:rsidRPr="00B6651D">
        <w:rPr>
          <w:rFonts w:ascii="Neue Haas Grotesk Text Pro" w:eastAsia="Arial" w:hAnsi="Neue Haas Grotesk Text Pro" w:cs="Arial"/>
          <w:b/>
          <w:bCs/>
        </w:rPr>
        <w:t>, especially for affordable housin</w:t>
      </w:r>
      <w:r w:rsidR="4873A9D6" w:rsidRPr="00B6651D">
        <w:rPr>
          <w:rFonts w:ascii="Neue Haas Grotesk Text Pro" w:eastAsia="Arial" w:hAnsi="Neue Haas Grotesk Text Pro" w:cs="Arial"/>
          <w:b/>
          <w:bCs/>
        </w:rPr>
        <w:t>g</w:t>
      </w:r>
    </w:p>
    <w:p w14:paraId="2D951413" w14:textId="77777777" w:rsidR="00F004E2" w:rsidRPr="00B6651D" w:rsidRDefault="23BD2495" w:rsidP="5AD07C96">
      <w:pPr>
        <w:pStyle w:val="ListParagraph"/>
        <w:numPr>
          <w:ilvl w:val="0"/>
          <w:numId w:val="35"/>
        </w:numPr>
        <w:rPr>
          <w:rFonts w:ascii="Neue Haas Grotesk Text Pro" w:eastAsia="Arial" w:hAnsi="Neue Haas Grotesk Text Pro" w:cs="Arial"/>
        </w:rPr>
      </w:pPr>
      <w:r w:rsidRPr="00B6651D">
        <w:rPr>
          <w:rFonts w:ascii="Neue Haas Grotesk Text Pro" w:eastAsia="Arial" w:hAnsi="Neue Haas Grotesk Text Pro" w:cs="Arial"/>
          <w:b/>
          <w:bCs/>
        </w:rPr>
        <w:t>Provid</w:t>
      </w:r>
      <w:r w:rsidR="0D4CDE76" w:rsidRPr="00B6651D">
        <w:rPr>
          <w:rFonts w:ascii="Neue Haas Grotesk Text Pro" w:eastAsia="Arial" w:hAnsi="Neue Haas Grotesk Text Pro" w:cs="Arial"/>
          <w:b/>
          <w:bCs/>
        </w:rPr>
        <w:t>ing</w:t>
      </w:r>
      <w:r w:rsidRPr="00B6651D">
        <w:rPr>
          <w:rFonts w:ascii="Neue Haas Grotesk Text Pro" w:eastAsia="Arial" w:hAnsi="Neue Haas Grotesk Text Pro" w:cs="Arial"/>
          <w:b/>
          <w:bCs/>
        </w:rPr>
        <w:t xml:space="preserve"> financial </w:t>
      </w:r>
      <w:proofErr w:type="gramStart"/>
      <w:r w:rsidRPr="00B6651D">
        <w:rPr>
          <w:rFonts w:ascii="Neue Haas Grotesk Text Pro" w:eastAsia="Arial" w:hAnsi="Neue Haas Grotesk Text Pro" w:cs="Arial"/>
          <w:b/>
          <w:bCs/>
        </w:rPr>
        <w:t>supports</w:t>
      </w:r>
      <w:proofErr w:type="gramEnd"/>
      <w:r w:rsidRPr="00B6651D">
        <w:rPr>
          <w:rFonts w:ascii="Neue Haas Grotesk Text Pro" w:eastAsia="Arial" w:hAnsi="Neue Haas Grotesk Text Pro" w:cs="Arial"/>
          <w:b/>
          <w:bCs/>
        </w:rPr>
        <w:t xml:space="preserve"> for</w:t>
      </w:r>
      <w:r w:rsidR="17292204" w:rsidRPr="00B6651D">
        <w:rPr>
          <w:rFonts w:ascii="Neue Haas Grotesk Text Pro" w:eastAsia="Arial" w:hAnsi="Neue Haas Grotesk Text Pro" w:cs="Arial"/>
          <w:b/>
          <w:bCs/>
        </w:rPr>
        <w:t xml:space="preserve"> affordable homeownership development </w:t>
      </w:r>
      <w:r w:rsidR="1DE2C9AB" w:rsidRPr="00B6651D">
        <w:rPr>
          <w:rFonts w:ascii="Neue Haas Grotesk Text Pro" w:eastAsia="Arial" w:hAnsi="Neue Haas Grotesk Text Pro" w:cs="Arial"/>
          <w:b/>
          <w:bCs/>
        </w:rPr>
        <w:t>and preservation</w:t>
      </w:r>
    </w:p>
    <w:p w14:paraId="177102F5" w14:textId="7B112568" w:rsidR="00F755E1" w:rsidRPr="00B6651D" w:rsidRDefault="3C9CB542" w:rsidP="5AD07C96">
      <w:pPr>
        <w:pStyle w:val="ListParagraph"/>
        <w:numPr>
          <w:ilvl w:val="0"/>
          <w:numId w:val="35"/>
        </w:numPr>
        <w:rPr>
          <w:rFonts w:ascii="Neue Haas Grotesk Text Pro" w:eastAsia="Arial" w:hAnsi="Neue Haas Grotesk Text Pro" w:cs="Arial"/>
          <w:b/>
          <w:bCs/>
        </w:rPr>
      </w:pPr>
      <w:r w:rsidRPr="00B6651D">
        <w:rPr>
          <w:rFonts w:ascii="Neue Haas Grotesk Text Pro" w:eastAsia="Arial" w:hAnsi="Neue Haas Grotesk Text Pro" w:cs="Arial"/>
          <w:b/>
          <w:bCs/>
        </w:rPr>
        <w:lastRenderedPageBreak/>
        <w:t xml:space="preserve">Adopting </w:t>
      </w:r>
      <w:r w:rsidR="24EB2D29" w:rsidRPr="00B6651D">
        <w:rPr>
          <w:rFonts w:ascii="Neue Haas Grotesk Text Pro" w:eastAsia="Arial" w:hAnsi="Neue Haas Grotesk Text Pro" w:cs="Arial"/>
          <w:b/>
          <w:bCs/>
        </w:rPr>
        <w:t xml:space="preserve">complimentary measures </w:t>
      </w:r>
      <w:r w:rsidR="1CBA936D" w:rsidRPr="00B6651D">
        <w:rPr>
          <w:rFonts w:ascii="Neue Haas Grotesk Text Pro" w:eastAsia="Arial" w:hAnsi="Neue Haas Grotesk Text Pro" w:cs="Arial"/>
          <w:b/>
          <w:bCs/>
        </w:rPr>
        <w:t xml:space="preserve">to zoning reforms </w:t>
      </w:r>
      <w:r w:rsidR="24EB2D29" w:rsidRPr="00B6651D">
        <w:rPr>
          <w:rFonts w:ascii="Neue Haas Grotesk Text Pro" w:eastAsia="Arial" w:hAnsi="Neue Haas Grotesk Text Pro" w:cs="Arial"/>
          <w:b/>
          <w:bCs/>
        </w:rPr>
        <w:t>that ensure equitable zoning outcomes</w:t>
      </w:r>
      <w:r w:rsidR="3447809E" w:rsidRPr="00B6651D">
        <w:rPr>
          <w:rFonts w:ascii="Neue Haas Grotesk Text Pro" w:eastAsia="Arial" w:hAnsi="Neue Haas Grotesk Text Pro" w:cs="Arial"/>
          <w:b/>
          <w:bCs/>
        </w:rPr>
        <w:t xml:space="preserve">, </w:t>
      </w:r>
      <w:r w:rsidR="24EB2D29" w:rsidRPr="00B6651D">
        <w:rPr>
          <w:rFonts w:ascii="Neue Haas Grotesk Text Pro" w:eastAsia="Arial" w:hAnsi="Neue Haas Grotesk Text Pro" w:cs="Arial"/>
          <w:b/>
          <w:bCs/>
        </w:rPr>
        <w:t>prevent displacement</w:t>
      </w:r>
      <w:r w:rsidR="5088CEAE" w:rsidRPr="00B6651D">
        <w:rPr>
          <w:rFonts w:ascii="Neue Haas Grotesk Text Pro" w:eastAsia="Arial" w:hAnsi="Neue Haas Grotesk Text Pro" w:cs="Arial"/>
          <w:b/>
          <w:bCs/>
        </w:rPr>
        <w:t>,</w:t>
      </w:r>
      <w:r w:rsidRPr="00B6651D">
        <w:rPr>
          <w:rFonts w:ascii="Neue Haas Grotesk Text Pro" w:eastAsia="Arial" w:hAnsi="Neue Haas Grotesk Text Pro" w:cs="Arial"/>
          <w:b/>
          <w:bCs/>
        </w:rPr>
        <w:t xml:space="preserve"> </w:t>
      </w:r>
      <w:r w:rsidR="24EB2D29" w:rsidRPr="00B6651D">
        <w:rPr>
          <w:rFonts w:ascii="Neue Haas Grotesk Text Pro" w:eastAsia="Arial" w:hAnsi="Neue Haas Grotesk Text Pro" w:cs="Arial"/>
          <w:b/>
          <w:bCs/>
        </w:rPr>
        <w:t>and actively engage historically excluded communities</w:t>
      </w:r>
    </w:p>
    <w:p w14:paraId="38B48C67" w14:textId="15A07830" w:rsidR="5AD07C96" w:rsidRPr="00B6651D" w:rsidRDefault="5AD07C96" w:rsidP="5AD07C96">
      <w:pPr>
        <w:rPr>
          <w:rFonts w:ascii="Neue Haas Grotesk Text Pro" w:eastAsia="Arial" w:hAnsi="Neue Haas Grotesk Text Pro" w:cs="Arial"/>
          <w:b/>
          <w:bCs/>
          <w:color w:val="00B0F0"/>
        </w:rPr>
      </w:pPr>
    </w:p>
    <w:p w14:paraId="60640152" w14:textId="5A4ADC75" w:rsidR="5AD07C96" w:rsidRPr="00B6651D" w:rsidRDefault="5AD07C96" w:rsidP="5AD07C96">
      <w:pPr>
        <w:rPr>
          <w:rFonts w:ascii="Neue Haas Grotesk Text Pro" w:eastAsia="Arial" w:hAnsi="Neue Haas Grotesk Text Pro" w:cs="Arial"/>
          <w:b/>
          <w:bCs/>
          <w:color w:val="00B0F0"/>
        </w:rPr>
      </w:pPr>
    </w:p>
    <w:p w14:paraId="0B448F4E" w14:textId="77777777" w:rsidR="005C6415" w:rsidRPr="00B6651D" w:rsidRDefault="5079493A" w:rsidP="5AD07C96">
      <w:pPr>
        <w:rPr>
          <w:rFonts w:ascii="Neue Haas Grotesk Text Pro" w:eastAsia="Arial" w:hAnsi="Neue Haas Grotesk Text Pro" w:cs="Arial"/>
          <w:b/>
          <w:bCs/>
          <w:color w:val="00B0F0"/>
        </w:rPr>
      </w:pPr>
      <w:r w:rsidRPr="00B6651D">
        <w:rPr>
          <w:rFonts w:ascii="Neue Haas Grotesk Text Pro" w:eastAsia="Arial" w:hAnsi="Neue Haas Grotesk Text Pro" w:cs="Arial"/>
          <w:b/>
          <w:bCs/>
          <w:color w:val="00B0F0"/>
        </w:rPr>
        <w:t>Access </w:t>
      </w:r>
    </w:p>
    <w:p w14:paraId="04A04F45" w14:textId="56351B66" w:rsidR="00945A45" w:rsidRPr="00B6651D" w:rsidRDefault="67AD5CC1" w:rsidP="5AD07C96">
      <w:pPr>
        <w:rPr>
          <w:rFonts w:ascii="Neue Haas Grotesk Text Pro" w:eastAsia="Arial" w:hAnsi="Neue Haas Grotesk Text Pro" w:cs="Arial"/>
        </w:rPr>
      </w:pPr>
      <w:r w:rsidRPr="00B6651D">
        <w:rPr>
          <w:rFonts w:ascii="Neue Haas Grotesk Text Pro" w:eastAsia="Arial" w:hAnsi="Neue Haas Grotesk Text Pro" w:cs="Arial"/>
        </w:rPr>
        <w:t>Everyone deserves a fair chance</w:t>
      </w:r>
      <w:r w:rsidR="7B094E9D" w:rsidRPr="00B6651D">
        <w:rPr>
          <w:rFonts w:ascii="Neue Haas Grotesk Text Pro" w:eastAsia="Arial" w:hAnsi="Neue Haas Grotesk Text Pro" w:cs="Arial"/>
        </w:rPr>
        <w:t xml:space="preserve"> at</w:t>
      </w:r>
      <w:r w:rsidRPr="00B6651D">
        <w:rPr>
          <w:rFonts w:ascii="Neue Haas Grotesk Text Pro" w:eastAsia="Arial" w:hAnsi="Neue Haas Grotesk Text Pro" w:cs="Arial"/>
        </w:rPr>
        <w:t xml:space="preserve"> purchas</w:t>
      </w:r>
      <w:r w:rsidR="7B094E9D" w:rsidRPr="00B6651D">
        <w:rPr>
          <w:rFonts w:ascii="Neue Haas Grotesk Text Pro" w:eastAsia="Arial" w:hAnsi="Neue Haas Grotesk Text Pro" w:cs="Arial"/>
        </w:rPr>
        <w:t>ing</w:t>
      </w:r>
      <w:r w:rsidRPr="00B6651D">
        <w:rPr>
          <w:rFonts w:ascii="Neue Haas Grotesk Text Pro" w:eastAsia="Arial" w:hAnsi="Neue Haas Grotesk Text Pro" w:cs="Arial"/>
        </w:rPr>
        <w:t xml:space="preserve"> a home, </w:t>
      </w:r>
      <w:r w:rsidR="3CD6CBB1" w:rsidRPr="00B6651D">
        <w:rPr>
          <w:rFonts w:ascii="Neue Haas Grotesk Text Pro" w:eastAsia="Arial" w:hAnsi="Neue Haas Grotesk Text Pro" w:cs="Arial"/>
        </w:rPr>
        <w:t>building</w:t>
      </w:r>
      <w:r w:rsidRPr="00B6651D">
        <w:rPr>
          <w:rFonts w:ascii="Neue Haas Grotesk Text Pro" w:eastAsia="Arial" w:hAnsi="Neue Haas Grotesk Text Pro" w:cs="Arial"/>
        </w:rPr>
        <w:t xml:space="preserve"> wealth and secur</w:t>
      </w:r>
      <w:r w:rsidR="3CD6CBB1" w:rsidRPr="00B6651D">
        <w:rPr>
          <w:rFonts w:ascii="Neue Haas Grotesk Text Pro" w:eastAsia="Arial" w:hAnsi="Neue Haas Grotesk Text Pro" w:cs="Arial"/>
        </w:rPr>
        <w:t>ing</w:t>
      </w:r>
      <w:r w:rsidRPr="00B6651D">
        <w:rPr>
          <w:rFonts w:ascii="Neue Haas Grotesk Text Pro" w:eastAsia="Arial" w:hAnsi="Neue Haas Grotesk Text Pro" w:cs="Arial"/>
        </w:rPr>
        <w:t xml:space="preserve"> their family’s future. Despite recent progress, </w:t>
      </w:r>
      <w:r w:rsidR="13956A35" w:rsidRPr="00B6651D">
        <w:rPr>
          <w:rFonts w:ascii="Neue Haas Grotesk Text Pro" w:eastAsia="Arial" w:hAnsi="Neue Haas Grotesk Text Pro" w:cs="Arial"/>
        </w:rPr>
        <w:t>deep d</w:t>
      </w:r>
      <w:r w:rsidR="226E052C" w:rsidRPr="00B6651D">
        <w:rPr>
          <w:rFonts w:ascii="Neue Haas Grotesk Text Pro" w:eastAsia="Arial" w:hAnsi="Neue Haas Grotesk Text Pro" w:cs="Arial"/>
        </w:rPr>
        <w:t xml:space="preserve">isparities </w:t>
      </w:r>
      <w:r w:rsidR="0DB428FC" w:rsidRPr="00B6651D">
        <w:rPr>
          <w:rFonts w:ascii="Neue Haas Grotesk Text Pro" w:eastAsia="Arial" w:hAnsi="Neue Haas Grotesk Text Pro" w:cs="Arial"/>
        </w:rPr>
        <w:t xml:space="preserve">in homeownership persist for households of color </w:t>
      </w:r>
      <w:r w:rsidR="3640E7BF" w:rsidRPr="00B6651D">
        <w:rPr>
          <w:rFonts w:ascii="Neue Haas Grotesk Text Pro" w:eastAsia="Arial" w:hAnsi="Neue Haas Grotesk Text Pro" w:cs="Arial"/>
        </w:rPr>
        <w:t xml:space="preserve">and access to decent and affordable homes remains limited. </w:t>
      </w:r>
      <w:r w:rsidR="0803567B" w:rsidRPr="00B6651D">
        <w:rPr>
          <w:rFonts w:ascii="Neue Haas Grotesk Text Pro" w:eastAsia="Arial" w:hAnsi="Neue Haas Grotesk Text Pro" w:cs="Arial"/>
        </w:rPr>
        <w:t xml:space="preserve">Habitat DC-NOVA believes in </w:t>
      </w:r>
      <w:r w:rsidR="7CA92697" w:rsidRPr="00B6651D">
        <w:rPr>
          <w:rFonts w:ascii="Neue Haas Grotesk Text Pro" w:eastAsia="Arial" w:hAnsi="Neue Haas Grotesk Text Pro" w:cs="Arial"/>
        </w:rPr>
        <w:t xml:space="preserve">removing barriers that contribute to </w:t>
      </w:r>
      <w:r w:rsidR="0E320E6E" w:rsidRPr="00B6651D">
        <w:rPr>
          <w:rFonts w:ascii="Neue Haas Grotesk Text Pro" w:eastAsia="Arial" w:hAnsi="Neue Haas Grotesk Text Pro" w:cs="Arial"/>
        </w:rPr>
        <w:t>all forms of inequality</w:t>
      </w:r>
      <w:r w:rsidR="7CA92697" w:rsidRPr="00B6651D">
        <w:rPr>
          <w:rFonts w:ascii="Neue Haas Grotesk Text Pro" w:eastAsia="Arial" w:hAnsi="Neue Haas Grotesk Text Pro" w:cs="Arial"/>
        </w:rPr>
        <w:t xml:space="preserve"> </w:t>
      </w:r>
      <w:r w:rsidR="6E4E7CAA" w:rsidRPr="00B6651D">
        <w:rPr>
          <w:rFonts w:ascii="Neue Haas Grotesk Text Pro" w:eastAsia="Arial" w:hAnsi="Neue Haas Grotesk Text Pro" w:cs="Arial"/>
        </w:rPr>
        <w:t>that restrict</w:t>
      </w:r>
      <w:r w:rsidR="0B4B8DBF" w:rsidRPr="00B6651D">
        <w:rPr>
          <w:rFonts w:ascii="Neue Haas Grotesk Text Pro" w:eastAsia="Arial" w:hAnsi="Neue Haas Grotesk Text Pro" w:cs="Arial"/>
        </w:rPr>
        <w:t xml:space="preserve"> </w:t>
      </w:r>
      <w:r w:rsidR="6E4E7CAA" w:rsidRPr="00B6651D">
        <w:rPr>
          <w:rFonts w:ascii="Neue Haas Grotesk Text Pro" w:eastAsia="Arial" w:hAnsi="Neue Haas Grotesk Text Pro" w:cs="Arial"/>
        </w:rPr>
        <w:t>access to</w:t>
      </w:r>
      <w:r w:rsidR="7CA92697" w:rsidRPr="00B6651D">
        <w:rPr>
          <w:rFonts w:ascii="Neue Haas Grotesk Text Pro" w:eastAsia="Arial" w:hAnsi="Neue Haas Grotesk Text Pro" w:cs="Arial"/>
        </w:rPr>
        <w:t xml:space="preserve"> homeownership</w:t>
      </w:r>
      <w:r w:rsidR="6AC11977" w:rsidRPr="00B6651D">
        <w:rPr>
          <w:rFonts w:ascii="Neue Haas Grotesk Text Pro" w:eastAsia="Arial" w:hAnsi="Neue Haas Grotesk Text Pro" w:cs="Arial"/>
        </w:rPr>
        <w:t>.</w:t>
      </w:r>
      <w:r w:rsidR="7CA92697" w:rsidRPr="00B6651D">
        <w:rPr>
          <w:rFonts w:ascii="Neue Haas Grotesk Text Pro" w:eastAsia="Arial" w:hAnsi="Neue Haas Grotesk Text Pro" w:cs="Arial"/>
        </w:rPr>
        <w:t xml:space="preserve"> </w:t>
      </w:r>
      <w:r w:rsidR="76835B9E" w:rsidRPr="00B6651D">
        <w:rPr>
          <w:rFonts w:ascii="Neue Haas Grotesk Text Pro" w:eastAsia="Arial" w:hAnsi="Neue Haas Grotesk Text Pro" w:cs="Arial"/>
        </w:rPr>
        <w:t xml:space="preserve">We believe </w:t>
      </w:r>
      <w:r w:rsidR="30842FFB" w:rsidRPr="00B6651D">
        <w:rPr>
          <w:rFonts w:ascii="Neue Haas Grotesk Text Pro" w:eastAsia="Arial" w:hAnsi="Neue Haas Grotesk Text Pro" w:cs="Arial"/>
        </w:rPr>
        <w:t>supportive resources</w:t>
      </w:r>
      <w:r w:rsidR="3225EE24" w:rsidRPr="00B6651D">
        <w:rPr>
          <w:rFonts w:ascii="Neue Haas Grotesk Text Pro" w:eastAsia="Arial" w:hAnsi="Neue Haas Grotesk Text Pro" w:cs="Arial"/>
        </w:rPr>
        <w:t xml:space="preserve"> </w:t>
      </w:r>
      <w:r w:rsidR="0C6252A5" w:rsidRPr="00B6651D">
        <w:rPr>
          <w:rFonts w:ascii="Neue Haas Grotesk Text Pro" w:eastAsia="Arial" w:hAnsi="Neue Haas Grotesk Text Pro" w:cs="Arial"/>
        </w:rPr>
        <w:t xml:space="preserve">are needed along with </w:t>
      </w:r>
      <w:r w:rsidR="0803567B" w:rsidRPr="00B6651D">
        <w:rPr>
          <w:rFonts w:ascii="Neue Haas Grotesk Text Pro" w:eastAsia="Arial" w:hAnsi="Neue Haas Grotesk Text Pro" w:cs="Arial"/>
        </w:rPr>
        <w:t xml:space="preserve">equitable access to credit </w:t>
      </w:r>
      <w:r w:rsidR="7F83CFAE" w:rsidRPr="00B6651D">
        <w:rPr>
          <w:rFonts w:ascii="Neue Haas Grotesk Text Pro" w:eastAsia="Arial" w:hAnsi="Neue Haas Grotesk Text Pro" w:cs="Arial"/>
        </w:rPr>
        <w:t xml:space="preserve">and lending </w:t>
      </w:r>
      <w:r w:rsidR="3225EE24" w:rsidRPr="00B6651D">
        <w:rPr>
          <w:rFonts w:ascii="Neue Haas Grotesk Text Pro" w:eastAsia="Arial" w:hAnsi="Neue Haas Grotesk Text Pro" w:cs="Arial"/>
        </w:rPr>
        <w:t>to</w:t>
      </w:r>
      <w:r w:rsidR="0803567B" w:rsidRPr="00B6651D">
        <w:rPr>
          <w:rFonts w:ascii="Neue Haas Grotesk Text Pro" w:eastAsia="Arial" w:hAnsi="Neue Haas Grotesk Text Pro" w:cs="Arial"/>
        </w:rPr>
        <w:t xml:space="preserve"> help make the dream of homeownership attainable for all</w:t>
      </w:r>
      <w:r w:rsidR="22E73DFF" w:rsidRPr="00B6651D">
        <w:rPr>
          <w:rFonts w:ascii="Neue Haas Grotesk Text Pro" w:eastAsia="Arial" w:hAnsi="Neue Haas Grotesk Text Pro" w:cs="Arial"/>
        </w:rPr>
        <w:t>. We</w:t>
      </w:r>
      <w:r w:rsidR="5C230CFC" w:rsidRPr="00B6651D">
        <w:rPr>
          <w:rFonts w:ascii="Neue Haas Grotesk Text Pro" w:eastAsia="Arial" w:hAnsi="Neue Haas Grotesk Text Pro" w:cs="Arial"/>
        </w:rPr>
        <w:t xml:space="preserve"> s</w:t>
      </w:r>
      <w:r w:rsidR="37534005" w:rsidRPr="00B6651D">
        <w:rPr>
          <w:rFonts w:ascii="Neue Haas Grotesk Text Pro" w:eastAsia="Arial" w:hAnsi="Neue Haas Grotesk Text Pro" w:cs="Arial"/>
        </w:rPr>
        <w:t>upport the following public policy strategies inclu</w:t>
      </w:r>
      <w:r w:rsidR="7F83CFAE" w:rsidRPr="00B6651D">
        <w:rPr>
          <w:rFonts w:ascii="Neue Haas Grotesk Text Pro" w:eastAsia="Arial" w:hAnsi="Neue Haas Grotesk Text Pro" w:cs="Arial"/>
        </w:rPr>
        <w:t xml:space="preserve">ding, </w:t>
      </w:r>
      <w:r w:rsidR="0660C25E" w:rsidRPr="00B6651D">
        <w:rPr>
          <w:rFonts w:ascii="Neue Haas Grotesk Text Pro" w:eastAsia="Arial" w:hAnsi="Neue Haas Grotesk Text Pro" w:cs="Arial"/>
        </w:rPr>
        <w:t>but not limited to</w:t>
      </w:r>
      <w:r w:rsidR="37534005" w:rsidRPr="00B6651D">
        <w:rPr>
          <w:rFonts w:ascii="Neue Haas Grotesk Text Pro" w:eastAsia="Arial" w:hAnsi="Neue Haas Grotesk Text Pro" w:cs="Arial"/>
        </w:rPr>
        <w:t>:</w:t>
      </w:r>
    </w:p>
    <w:p w14:paraId="0AD58F70" w14:textId="212C8096" w:rsidR="001971A7" w:rsidRPr="00B6651D" w:rsidRDefault="4EAAE4A3" w:rsidP="5AD07C96">
      <w:pPr>
        <w:pStyle w:val="ListParagraph"/>
        <w:numPr>
          <w:ilvl w:val="0"/>
          <w:numId w:val="36"/>
        </w:numPr>
        <w:rPr>
          <w:rFonts w:ascii="Neue Haas Grotesk Text Pro" w:eastAsia="Arial" w:hAnsi="Neue Haas Grotesk Text Pro" w:cs="Arial"/>
          <w:b/>
          <w:bCs/>
        </w:rPr>
      </w:pPr>
      <w:r w:rsidRPr="00B6651D">
        <w:rPr>
          <w:rFonts w:ascii="Neue Haas Grotesk Text Pro" w:eastAsia="Arial" w:hAnsi="Neue Haas Grotesk Text Pro" w:cs="Arial"/>
          <w:b/>
          <w:bCs/>
        </w:rPr>
        <w:t>Increasing s</w:t>
      </w:r>
      <w:r w:rsidR="5079493A" w:rsidRPr="00B6651D">
        <w:rPr>
          <w:rFonts w:ascii="Neue Haas Grotesk Text Pro" w:eastAsia="Arial" w:hAnsi="Neue Haas Grotesk Text Pro" w:cs="Arial"/>
          <w:b/>
          <w:bCs/>
        </w:rPr>
        <w:t>ubsidies for first-time</w:t>
      </w:r>
      <w:r w:rsidR="5F826315" w:rsidRPr="00B6651D">
        <w:rPr>
          <w:rFonts w:ascii="Neue Haas Grotesk Text Pro" w:eastAsia="Arial" w:hAnsi="Neue Haas Grotesk Text Pro" w:cs="Arial"/>
          <w:b/>
          <w:bCs/>
        </w:rPr>
        <w:t xml:space="preserve"> and first-time </w:t>
      </w:r>
      <w:r w:rsidR="5079493A" w:rsidRPr="00B6651D">
        <w:rPr>
          <w:rFonts w:ascii="Neue Haas Grotesk Text Pro" w:eastAsia="Arial" w:hAnsi="Neue Haas Grotesk Text Pro" w:cs="Arial"/>
          <w:b/>
          <w:bCs/>
        </w:rPr>
        <w:t>generation homeowners, especially for low-income communities and historically disadvantaged communities</w:t>
      </w:r>
    </w:p>
    <w:p w14:paraId="16A2DBBA" w14:textId="4B51F4FA" w:rsidR="00832602" w:rsidRPr="00B6651D" w:rsidRDefault="4669255E" w:rsidP="5AD07C96">
      <w:pPr>
        <w:pStyle w:val="ListParagraph"/>
        <w:numPr>
          <w:ilvl w:val="0"/>
          <w:numId w:val="36"/>
        </w:numPr>
        <w:rPr>
          <w:rFonts w:ascii="Neue Haas Grotesk Text Pro" w:eastAsia="Arial" w:hAnsi="Neue Haas Grotesk Text Pro" w:cs="Arial"/>
          <w:b/>
          <w:bCs/>
        </w:rPr>
      </w:pPr>
      <w:r w:rsidRPr="00B6651D">
        <w:rPr>
          <w:rFonts w:ascii="Neue Haas Grotesk Text Pro" w:eastAsia="Arial" w:hAnsi="Neue Haas Grotesk Text Pro" w:cs="Arial"/>
          <w:b/>
          <w:bCs/>
        </w:rPr>
        <w:t>Evaluat</w:t>
      </w:r>
      <w:r w:rsidR="1E5E69E9" w:rsidRPr="00B6651D">
        <w:rPr>
          <w:rFonts w:ascii="Neue Haas Grotesk Text Pro" w:eastAsia="Arial" w:hAnsi="Neue Haas Grotesk Text Pro" w:cs="Arial"/>
          <w:b/>
          <w:bCs/>
        </w:rPr>
        <w:t>ing</w:t>
      </w:r>
      <w:r w:rsidRPr="00B6651D">
        <w:rPr>
          <w:rFonts w:ascii="Neue Haas Grotesk Text Pro" w:eastAsia="Arial" w:hAnsi="Neue Haas Grotesk Text Pro" w:cs="Arial"/>
          <w:b/>
          <w:bCs/>
        </w:rPr>
        <w:t xml:space="preserve"> and </w:t>
      </w:r>
      <w:proofErr w:type="gramStart"/>
      <w:r w:rsidRPr="00B6651D">
        <w:rPr>
          <w:rFonts w:ascii="Neue Haas Grotesk Text Pro" w:eastAsia="Arial" w:hAnsi="Neue Haas Grotesk Text Pro" w:cs="Arial"/>
          <w:b/>
          <w:bCs/>
        </w:rPr>
        <w:t>reform</w:t>
      </w:r>
      <w:proofErr w:type="gramEnd"/>
      <w:r w:rsidRPr="00B6651D">
        <w:rPr>
          <w:rFonts w:ascii="Neue Haas Grotesk Text Pro" w:eastAsia="Arial" w:hAnsi="Neue Haas Grotesk Text Pro" w:cs="Arial"/>
          <w:b/>
          <w:bCs/>
        </w:rPr>
        <w:t xml:space="preserve"> government programs and policies that create</w:t>
      </w:r>
      <w:r w:rsidR="263F7B2E" w:rsidRPr="00B6651D">
        <w:rPr>
          <w:rFonts w:ascii="Neue Haas Grotesk Text Pro" w:eastAsia="Arial" w:hAnsi="Neue Haas Grotesk Text Pro" w:cs="Arial"/>
          <w:b/>
          <w:bCs/>
        </w:rPr>
        <w:t xml:space="preserve"> or </w:t>
      </w:r>
      <w:r w:rsidRPr="00B6651D">
        <w:rPr>
          <w:rFonts w:ascii="Neue Haas Grotesk Text Pro" w:eastAsia="Arial" w:hAnsi="Neue Haas Grotesk Text Pro" w:cs="Arial"/>
          <w:b/>
          <w:bCs/>
        </w:rPr>
        <w:t>reinforce barriers to homeownership</w:t>
      </w:r>
      <w:r w:rsidR="4EBD4322" w:rsidRPr="00B6651D">
        <w:rPr>
          <w:rFonts w:ascii="Neue Haas Grotesk Text Pro" w:eastAsia="Arial" w:hAnsi="Neue Haas Grotesk Text Pro" w:cs="Arial"/>
          <w:b/>
          <w:bCs/>
        </w:rPr>
        <w:t xml:space="preserve"> </w:t>
      </w:r>
    </w:p>
    <w:p w14:paraId="426FD6EB" w14:textId="48AB3DA1" w:rsidR="00360329" w:rsidRPr="00B6651D" w:rsidRDefault="404E8729" w:rsidP="5AD07C96">
      <w:pPr>
        <w:pStyle w:val="ListParagraph"/>
        <w:numPr>
          <w:ilvl w:val="0"/>
          <w:numId w:val="36"/>
        </w:numPr>
        <w:rPr>
          <w:rFonts w:ascii="Neue Haas Grotesk Text Pro" w:eastAsia="Arial" w:hAnsi="Neue Haas Grotesk Text Pro" w:cs="Arial"/>
          <w:b/>
          <w:bCs/>
        </w:rPr>
      </w:pPr>
      <w:r w:rsidRPr="00B6651D">
        <w:rPr>
          <w:rFonts w:ascii="Neue Haas Grotesk Text Pro" w:eastAsia="Arial" w:hAnsi="Neue Haas Grotesk Text Pro" w:cs="Arial"/>
          <w:b/>
          <w:bCs/>
        </w:rPr>
        <w:t>Expanding</w:t>
      </w:r>
      <w:r w:rsidR="1E6B1E9D" w:rsidRPr="00B6651D">
        <w:rPr>
          <w:rFonts w:ascii="Neue Haas Grotesk Text Pro" w:eastAsia="Arial" w:hAnsi="Neue Haas Grotesk Text Pro" w:cs="Arial"/>
          <w:b/>
          <w:bCs/>
        </w:rPr>
        <w:t xml:space="preserve"> access to safe credit products</w:t>
      </w:r>
    </w:p>
    <w:p w14:paraId="623AE05D" w14:textId="77777777" w:rsidR="00E7125A" w:rsidRPr="00B6651D" w:rsidRDefault="6A1D80D6" w:rsidP="5AD07C96">
      <w:pPr>
        <w:pStyle w:val="ListParagraph"/>
        <w:numPr>
          <w:ilvl w:val="0"/>
          <w:numId w:val="36"/>
        </w:numPr>
        <w:rPr>
          <w:rFonts w:ascii="Neue Haas Grotesk Text Pro" w:eastAsia="Arial" w:hAnsi="Neue Haas Grotesk Text Pro" w:cs="Arial"/>
          <w:b/>
          <w:bCs/>
        </w:rPr>
      </w:pPr>
      <w:r w:rsidRPr="00B6651D">
        <w:rPr>
          <w:rFonts w:ascii="Neue Haas Grotesk Text Pro" w:eastAsia="Arial" w:hAnsi="Neue Haas Grotesk Text Pro" w:cs="Arial"/>
          <w:b/>
          <w:bCs/>
        </w:rPr>
        <w:t xml:space="preserve">Increasing education on how to have good credit </w:t>
      </w:r>
    </w:p>
    <w:p w14:paraId="2D31874B" w14:textId="0454D495" w:rsidR="29B11A25" w:rsidRPr="00B6651D" w:rsidRDefault="7274FA40" w:rsidP="5AD07C96">
      <w:pPr>
        <w:pStyle w:val="ListParagraph"/>
        <w:numPr>
          <w:ilvl w:val="0"/>
          <w:numId w:val="36"/>
        </w:numPr>
        <w:rPr>
          <w:rFonts w:ascii="Neue Haas Grotesk Text Pro" w:eastAsia="Arial" w:hAnsi="Neue Haas Grotesk Text Pro" w:cs="Arial"/>
          <w:b/>
          <w:bCs/>
        </w:rPr>
      </w:pPr>
      <w:r w:rsidRPr="00B6651D">
        <w:rPr>
          <w:rFonts w:ascii="Neue Haas Grotesk Text Pro" w:eastAsia="Arial" w:hAnsi="Neue Haas Grotesk Text Pro" w:cs="Arial"/>
          <w:b/>
          <w:bCs/>
        </w:rPr>
        <w:t>Increasing financial and homeowner education programs and resources</w:t>
      </w:r>
    </w:p>
    <w:p w14:paraId="57AF4F59" w14:textId="7AFAE9B1" w:rsidR="00FE6236" w:rsidRPr="00B6651D" w:rsidRDefault="00FE6236" w:rsidP="5AD07C96">
      <w:pPr>
        <w:pStyle w:val="ListParagraph"/>
        <w:rPr>
          <w:rFonts w:ascii="Neue Haas Grotesk Text Pro" w:eastAsia="Arial" w:hAnsi="Neue Haas Grotesk Text Pro" w:cs="Arial"/>
          <w:b/>
          <w:bCs/>
        </w:rPr>
      </w:pPr>
    </w:p>
    <w:p w14:paraId="14B2B5B4" w14:textId="0A86EDB7" w:rsidR="005C6415" w:rsidRPr="00B6651D" w:rsidRDefault="5079493A" w:rsidP="5AD07C96">
      <w:pPr>
        <w:rPr>
          <w:rFonts w:ascii="Neue Haas Grotesk Text Pro" w:eastAsia="Arial" w:hAnsi="Neue Haas Grotesk Text Pro" w:cs="Arial"/>
          <w:b/>
          <w:bCs/>
        </w:rPr>
      </w:pPr>
      <w:r w:rsidRPr="00B6651D">
        <w:rPr>
          <w:rFonts w:ascii="Neue Haas Grotesk Text Pro" w:eastAsia="Arial" w:hAnsi="Neue Haas Grotesk Text Pro" w:cs="Arial"/>
          <w:b/>
          <w:bCs/>
          <w:color w:val="00B0F0"/>
        </w:rPr>
        <w:t>Resilience</w:t>
      </w:r>
      <w:r w:rsidRPr="00B6651D">
        <w:rPr>
          <w:rFonts w:ascii="Neue Haas Grotesk Text Pro" w:eastAsia="Arial" w:hAnsi="Neue Haas Grotesk Text Pro" w:cs="Arial"/>
          <w:b/>
          <w:bCs/>
        </w:rPr>
        <w:t> </w:t>
      </w:r>
    </w:p>
    <w:p w14:paraId="568AC3DE" w14:textId="791B7DFC" w:rsidR="00582EB9" w:rsidRPr="00B6651D" w:rsidRDefault="19B7F2B4" w:rsidP="5AD07C96">
      <w:pPr>
        <w:rPr>
          <w:rFonts w:ascii="Neue Haas Grotesk Text Pro" w:eastAsia="Arial" w:hAnsi="Neue Haas Grotesk Text Pro" w:cs="Arial"/>
        </w:rPr>
      </w:pPr>
      <w:r w:rsidRPr="00B6651D">
        <w:rPr>
          <w:rFonts w:ascii="Neue Haas Grotesk Text Pro" w:eastAsia="Arial" w:hAnsi="Neue Haas Grotesk Text Pro" w:cs="Arial"/>
        </w:rPr>
        <w:t xml:space="preserve">Helping </w:t>
      </w:r>
      <w:r w:rsidR="2E7FA261" w:rsidRPr="00B6651D">
        <w:rPr>
          <w:rFonts w:ascii="Neue Haas Grotesk Text Pro" w:eastAsia="Arial" w:hAnsi="Neue Haas Grotesk Text Pro" w:cs="Arial"/>
        </w:rPr>
        <w:t xml:space="preserve">individuals and </w:t>
      </w:r>
      <w:r w:rsidRPr="00B6651D">
        <w:rPr>
          <w:rFonts w:ascii="Neue Haas Grotesk Text Pro" w:eastAsia="Arial" w:hAnsi="Neue Haas Grotesk Text Pro" w:cs="Arial"/>
        </w:rPr>
        <w:t xml:space="preserve">families stay in their homes and </w:t>
      </w:r>
      <w:r w:rsidR="20F0B74D" w:rsidRPr="00B6651D">
        <w:rPr>
          <w:rFonts w:ascii="Neue Haas Grotesk Text Pro" w:eastAsia="Arial" w:hAnsi="Neue Haas Grotesk Text Pro" w:cs="Arial"/>
        </w:rPr>
        <w:t xml:space="preserve">retain homeownership </w:t>
      </w:r>
      <w:r w:rsidR="2E7FA261" w:rsidRPr="00B6651D">
        <w:rPr>
          <w:rFonts w:ascii="Neue Haas Grotesk Text Pro" w:eastAsia="Arial" w:hAnsi="Neue Haas Grotesk Text Pro" w:cs="Arial"/>
        </w:rPr>
        <w:t xml:space="preserve">provides many benefits such as stability, </w:t>
      </w:r>
      <w:r w:rsidR="355E57F7" w:rsidRPr="00B6651D">
        <w:rPr>
          <w:rFonts w:ascii="Neue Haas Grotesk Text Pro" w:eastAsia="Arial" w:hAnsi="Neue Haas Grotesk Text Pro" w:cs="Arial"/>
        </w:rPr>
        <w:t>education, community well-being,</w:t>
      </w:r>
      <w:r w:rsidR="3056DBF9" w:rsidRPr="00B6651D">
        <w:rPr>
          <w:rFonts w:ascii="Neue Haas Grotesk Text Pro" w:eastAsia="Arial" w:hAnsi="Neue Haas Grotesk Text Pro" w:cs="Arial"/>
        </w:rPr>
        <w:t xml:space="preserve"> and closes racial and </w:t>
      </w:r>
      <w:r w:rsidR="26076ECF" w:rsidRPr="00B6651D">
        <w:rPr>
          <w:rFonts w:ascii="Neue Haas Grotesk Text Pro" w:eastAsia="Arial" w:hAnsi="Neue Haas Grotesk Text Pro" w:cs="Arial"/>
        </w:rPr>
        <w:t>socioeconomic gaps in homeownership and wealth.</w:t>
      </w:r>
      <w:r w:rsidR="355E57F7" w:rsidRPr="00B6651D">
        <w:rPr>
          <w:rFonts w:ascii="Neue Haas Grotesk Text Pro" w:eastAsia="Arial" w:hAnsi="Neue Haas Grotesk Text Pro" w:cs="Arial"/>
        </w:rPr>
        <w:t xml:space="preserve"> </w:t>
      </w:r>
      <w:r w:rsidR="50A5ACA2" w:rsidRPr="00B6651D">
        <w:rPr>
          <w:rFonts w:ascii="Neue Haas Grotesk Text Pro" w:eastAsia="Arial" w:hAnsi="Neue Haas Grotesk Text Pro" w:cs="Arial"/>
        </w:rPr>
        <w:t xml:space="preserve">Habitat DC-NOVA </w:t>
      </w:r>
      <w:r w:rsidR="39919E95" w:rsidRPr="00B6651D">
        <w:rPr>
          <w:rFonts w:ascii="Neue Haas Grotesk Text Pro" w:eastAsia="Arial" w:hAnsi="Neue Haas Grotesk Text Pro" w:cs="Arial"/>
        </w:rPr>
        <w:t xml:space="preserve">supports strategies for ensuring homeowners of all backgrounds </w:t>
      </w:r>
      <w:r w:rsidR="454A2E99" w:rsidRPr="00B6651D">
        <w:rPr>
          <w:rFonts w:ascii="Neue Haas Grotesk Text Pro" w:eastAsia="Arial" w:hAnsi="Neue Haas Grotesk Text Pro" w:cs="Arial"/>
        </w:rPr>
        <w:t xml:space="preserve">and ages </w:t>
      </w:r>
      <w:r w:rsidR="39919E95" w:rsidRPr="00B6651D">
        <w:rPr>
          <w:rFonts w:ascii="Neue Haas Grotesk Text Pro" w:eastAsia="Arial" w:hAnsi="Neue Haas Grotesk Text Pro" w:cs="Arial"/>
        </w:rPr>
        <w:t xml:space="preserve">can retain their homes, equitably </w:t>
      </w:r>
      <w:r w:rsidR="50A5ACA2" w:rsidRPr="00B6651D">
        <w:rPr>
          <w:rFonts w:ascii="Neue Haas Grotesk Text Pro" w:eastAsia="Arial" w:hAnsi="Neue Haas Grotesk Text Pro" w:cs="Arial"/>
        </w:rPr>
        <w:t>afford costs associated with homeownership</w:t>
      </w:r>
      <w:r w:rsidR="72E9B451" w:rsidRPr="00B6651D">
        <w:rPr>
          <w:rFonts w:ascii="Neue Haas Grotesk Text Pro" w:eastAsia="Arial" w:hAnsi="Neue Haas Grotesk Text Pro" w:cs="Arial"/>
        </w:rPr>
        <w:t>,</w:t>
      </w:r>
      <w:r w:rsidR="50A5ACA2" w:rsidRPr="00B6651D">
        <w:rPr>
          <w:rFonts w:ascii="Neue Haas Grotesk Text Pro" w:eastAsia="Arial" w:hAnsi="Neue Haas Grotesk Text Pro" w:cs="Arial"/>
        </w:rPr>
        <w:t xml:space="preserve"> and </w:t>
      </w:r>
      <w:r w:rsidR="39919E95" w:rsidRPr="00B6651D">
        <w:rPr>
          <w:rFonts w:ascii="Neue Haas Grotesk Text Pro" w:eastAsia="Arial" w:hAnsi="Neue Haas Grotesk Text Pro" w:cs="Arial"/>
        </w:rPr>
        <w:t>build and pass wealth down to future generations.</w:t>
      </w:r>
    </w:p>
    <w:p w14:paraId="4AFD9706" w14:textId="3B72BEBA" w:rsidR="00DD7B38" w:rsidRPr="00B6651D" w:rsidRDefault="30066E7E" w:rsidP="5AD07C96">
      <w:pPr>
        <w:rPr>
          <w:rFonts w:ascii="Neue Haas Grotesk Text Pro" w:eastAsia="Arial" w:hAnsi="Neue Haas Grotesk Text Pro" w:cs="Arial"/>
        </w:rPr>
      </w:pPr>
      <w:r w:rsidRPr="00B6651D">
        <w:rPr>
          <w:rFonts w:ascii="Neue Haas Grotesk Text Pro" w:eastAsia="Arial" w:hAnsi="Neue Haas Grotesk Text Pro" w:cs="Arial"/>
        </w:rPr>
        <w:t>Our priorities include:</w:t>
      </w:r>
    </w:p>
    <w:p w14:paraId="1C114F58" w14:textId="4F5F637C" w:rsidR="00413870" w:rsidRPr="00B6651D" w:rsidRDefault="5079493A" w:rsidP="5AD07C96">
      <w:pPr>
        <w:pStyle w:val="ListParagraph"/>
        <w:numPr>
          <w:ilvl w:val="0"/>
          <w:numId w:val="37"/>
        </w:numPr>
        <w:rPr>
          <w:rFonts w:ascii="Neue Haas Grotesk Text Pro" w:eastAsia="Arial" w:hAnsi="Neue Haas Grotesk Text Pro" w:cs="Arial"/>
          <w:b/>
          <w:bCs/>
        </w:rPr>
      </w:pPr>
      <w:r w:rsidRPr="00B6651D">
        <w:rPr>
          <w:rFonts w:ascii="Neue Haas Grotesk Text Pro" w:eastAsia="Arial" w:hAnsi="Neue Haas Grotesk Text Pro" w:cs="Arial"/>
          <w:b/>
          <w:bCs/>
        </w:rPr>
        <w:t xml:space="preserve">Ensuring property taxes are equitable </w:t>
      </w:r>
      <w:r w:rsidR="03FDA7F5" w:rsidRPr="00B6651D">
        <w:rPr>
          <w:rFonts w:ascii="Neue Haas Grotesk Text Pro" w:eastAsia="Arial" w:hAnsi="Neue Haas Grotesk Text Pro" w:cs="Arial"/>
          <w:b/>
          <w:bCs/>
        </w:rPr>
        <w:t>for</w:t>
      </w:r>
      <w:r w:rsidRPr="00B6651D">
        <w:rPr>
          <w:rFonts w:ascii="Neue Haas Grotesk Text Pro" w:eastAsia="Arial" w:hAnsi="Neue Haas Grotesk Text Pro" w:cs="Arial"/>
          <w:b/>
          <w:bCs/>
        </w:rPr>
        <w:t xml:space="preserve"> low-income homeowners    </w:t>
      </w:r>
    </w:p>
    <w:p w14:paraId="47D81BC8" w14:textId="24A46DE1" w:rsidR="00413870" w:rsidRPr="00B6651D" w:rsidRDefault="77484B64" w:rsidP="5AD07C96">
      <w:pPr>
        <w:pStyle w:val="ListParagraph"/>
        <w:numPr>
          <w:ilvl w:val="0"/>
          <w:numId w:val="37"/>
        </w:numPr>
        <w:rPr>
          <w:rFonts w:ascii="Neue Haas Grotesk Text Pro" w:eastAsia="Arial" w:hAnsi="Neue Haas Grotesk Text Pro" w:cs="Arial"/>
          <w:b/>
          <w:bCs/>
        </w:rPr>
      </w:pPr>
      <w:r w:rsidRPr="00B6651D">
        <w:rPr>
          <w:rFonts w:ascii="Neue Haas Grotesk Text Pro" w:eastAsia="Arial" w:hAnsi="Neue Haas Grotesk Text Pro" w:cs="Arial"/>
          <w:b/>
          <w:bCs/>
        </w:rPr>
        <w:lastRenderedPageBreak/>
        <w:t xml:space="preserve">Supporting </w:t>
      </w:r>
      <w:r w:rsidR="4E93EC21" w:rsidRPr="00B6651D">
        <w:rPr>
          <w:rFonts w:ascii="Neue Haas Grotesk Text Pro" w:eastAsia="Arial" w:hAnsi="Neue Haas Grotesk Text Pro" w:cs="Arial"/>
          <w:b/>
          <w:bCs/>
        </w:rPr>
        <w:t>home repair and modification programs</w:t>
      </w:r>
      <w:r w:rsidR="1B22F0C5" w:rsidRPr="00B6651D">
        <w:rPr>
          <w:rFonts w:ascii="Neue Haas Grotesk Text Pro" w:eastAsia="Arial" w:hAnsi="Neue Haas Grotesk Text Pro" w:cs="Arial"/>
          <w:b/>
          <w:bCs/>
        </w:rPr>
        <w:t>, resources</w:t>
      </w:r>
      <w:r w:rsidR="4E93EC21" w:rsidRPr="00B6651D">
        <w:rPr>
          <w:rFonts w:ascii="Neue Haas Grotesk Text Pro" w:eastAsia="Arial" w:hAnsi="Neue Haas Grotesk Text Pro" w:cs="Arial"/>
          <w:b/>
          <w:bCs/>
        </w:rPr>
        <w:t xml:space="preserve"> </w:t>
      </w:r>
      <w:r w:rsidR="1A90AA2F" w:rsidRPr="00B6651D">
        <w:rPr>
          <w:rFonts w:ascii="Neue Haas Grotesk Text Pro" w:eastAsia="Arial" w:hAnsi="Neue Haas Grotesk Text Pro" w:cs="Arial"/>
          <w:b/>
          <w:bCs/>
        </w:rPr>
        <w:t>and polic</w:t>
      </w:r>
      <w:r w:rsidR="4EEECA8C" w:rsidRPr="00B6651D">
        <w:rPr>
          <w:rFonts w:ascii="Neue Haas Grotesk Text Pro" w:eastAsia="Arial" w:hAnsi="Neue Haas Grotesk Text Pro" w:cs="Arial"/>
          <w:b/>
          <w:bCs/>
        </w:rPr>
        <w:t>ies</w:t>
      </w:r>
      <w:r w:rsidR="1A90AA2F" w:rsidRPr="00B6651D">
        <w:rPr>
          <w:rFonts w:ascii="Neue Haas Grotesk Text Pro" w:eastAsia="Arial" w:hAnsi="Neue Haas Grotesk Text Pro" w:cs="Arial"/>
          <w:b/>
          <w:bCs/>
        </w:rPr>
        <w:t xml:space="preserve"> </w:t>
      </w:r>
      <w:r w:rsidR="4E93EC21" w:rsidRPr="00B6651D">
        <w:rPr>
          <w:rFonts w:ascii="Neue Haas Grotesk Text Pro" w:eastAsia="Arial" w:hAnsi="Neue Haas Grotesk Text Pro" w:cs="Arial"/>
          <w:b/>
          <w:bCs/>
        </w:rPr>
        <w:t>tha</w:t>
      </w:r>
      <w:r w:rsidR="6F7F77AB" w:rsidRPr="00B6651D">
        <w:rPr>
          <w:rFonts w:ascii="Neue Haas Grotesk Text Pro" w:eastAsia="Arial" w:hAnsi="Neue Haas Grotesk Text Pro" w:cs="Arial"/>
          <w:b/>
          <w:bCs/>
        </w:rPr>
        <w:t>t</w:t>
      </w:r>
      <w:r w:rsidR="4E93EC21" w:rsidRPr="00B6651D">
        <w:rPr>
          <w:rFonts w:ascii="Neue Haas Grotesk Text Pro" w:eastAsia="Arial" w:hAnsi="Neue Haas Grotesk Text Pro" w:cs="Arial"/>
          <w:b/>
          <w:bCs/>
        </w:rPr>
        <w:t xml:space="preserve"> </w:t>
      </w:r>
      <w:r w:rsidR="5079493A" w:rsidRPr="00B6651D">
        <w:rPr>
          <w:rFonts w:ascii="Neue Haas Grotesk Text Pro" w:eastAsia="Arial" w:hAnsi="Neue Haas Grotesk Text Pro" w:cs="Arial"/>
          <w:b/>
          <w:bCs/>
        </w:rPr>
        <w:t>improve stability for existing homeowners </w:t>
      </w:r>
    </w:p>
    <w:p w14:paraId="01F3BD8D" w14:textId="058275E2" w:rsidR="00E46577" w:rsidRPr="00B6651D" w:rsidRDefault="6D54201A" w:rsidP="5AD07C96">
      <w:pPr>
        <w:pStyle w:val="ListParagraph"/>
        <w:numPr>
          <w:ilvl w:val="0"/>
          <w:numId w:val="37"/>
        </w:numPr>
        <w:rPr>
          <w:rFonts w:ascii="Neue Haas Grotesk Text Pro" w:eastAsia="Arial" w:hAnsi="Neue Haas Grotesk Text Pro" w:cs="Arial"/>
          <w:b/>
          <w:bCs/>
        </w:rPr>
      </w:pPr>
      <w:r w:rsidRPr="00B6651D">
        <w:rPr>
          <w:rFonts w:ascii="Neue Haas Grotesk Text Pro" w:eastAsia="Arial" w:hAnsi="Neue Haas Grotesk Text Pro" w:cs="Arial"/>
          <w:b/>
          <w:bCs/>
        </w:rPr>
        <w:t xml:space="preserve">Ensuring homes are </w:t>
      </w:r>
      <w:r w:rsidR="75E93A20" w:rsidRPr="00B6651D">
        <w:rPr>
          <w:rFonts w:ascii="Neue Haas Grotesk Text Pro" w:eastAsia="Arial" w:hAnsi="Neue Haas Grotesk Text Pro" w:cs="Arial"/>
          <w:b/>
          <w:bCs/>
        </w:rPr>
        <w:t>e</w:t>
      </w:r>
      <w:r w:rsidRPr="00B6651D">
        <w:rPr>
          <w:rFonts w:ascii="Neue Haas Grotesk Text Pro" w:eastAsia="Arial" w:hAnsi="Neue Haas Grotesk Text Pro" w:cs="Arial"/>
          <w:b/>
          <w:bCs/>
        </w:rPr>
        <w:t>nvironmentally sustainable</w:t>
      </w:r>
      <w:r w:rsidR="08885893" w:rsidRPr="00B6651D">
        <w:rPr>
          <w:rFonts w:ascii="Neue Haas Grotesk Text Pro" w:eastAsia="Arial" w:hAnsi="Neue Haas Grotesk Text Pro" w:cs="Arial"/>
          <w:b/>
          <w:bCs/>
        </w:rPr>
        <w:t xml:space="preserve"> and disaster resilient</w:t>
      </w:r>
    </w:p>
    <w:p w14:paraId="323887E3" w14:textId="6FAC492D" w:rsidR="000C45EA" w:rsidRPr="00B6651D" w:rsidRDefault="121DC95F" w:rsidP="5AD07C96">
      <w:pPr>
        <w:pStyle w:val="ListParagraph"/>
        <w:numPr>
          <w:ilvl w:val="0"/>
          <w:numId w:val="37"/>
        </w:numPr>
        <w:rPr>
          <w:rFonts w:ascii="Neue Haas Grotesk Text Pro" w:eastAsia="Arial" w:hAnsi="Neue Haas Grotesk Text Pro" w:cs="Arial"/>
          <w:b/>
          <w:bCs/>
        </w:rPr>
      </w:pPr>
      <w:r w:rsidRPr="00B6651D">
        <w:rPr>
          <w:rFonts w:ascii="Neue Haas Grotesk Text Pro" w:eastAsia="Arial" w:hAnsi="Neue Haas Grotesk Text Pro" w:cs="Arial"/>
          <w:b/>
          <w:bCs/>
        </w:rPr>
        <w:t xml:space="preserve">Enhancing </w:t>
      </w:r>
      <w:r w:rsidR="7896693E" w:rsidRPr="00B6651D">
        <w:rPr>
          <w:rFonts w:ascii="Neue Haas Grotesk Text Pro" w:eastAsia="Arial" w:hAnsi="Neue Haas Grotesk Text Pro" w:cs="Arial"/>
          <w:b/>
          <w:bCs/>
        </w:rPr>
        <w:t>foreclosure</w:t>
      </w:r>
      <w:r w:rsidR="79E2BE40" w:rsidRPr="00B6651D">
        <w:rPr>
          <w:rFonts w:ascii="Neue Haas Grotesk Text Pro" w:eastAsia="Arial" w:hAnsi="Neue Haas Grotesk Text Pro" w:cs="Arial"/>
          <w:b/>
          <w:bCs/>
        </w:rPr>
        <w:t xml:space="preserve"> or home loss</w:t>
      </w:r>
      <w:r w:rsidR="7896693E" w:rsidRPr="00B6651D">
        <w:rPr>
          <w:rFonts w:ascii="Neue Haas Grotesk Text Pro" w:eastAsia="Arial" w:hAnsi="Neue Haas Grotesk Text Pro" w:cs="Arial"/>
          <w:b/>
          <w:bCs/>
        </w:rPr>
        <w:t xml:space="preserve"> prevention tools </w:t>
      </w:r>
    </w:p>
    <w:p w14:paraId="5B056594" w14:textId="02C239BB" w:rsidR="24537C69" w:rsidRPr="00B6651D" w:rsidRDefault="47CB071E" w:rsidP="5AD07C96">
      <w:pPr>
        <w:pStyle w:val="ListParagraph"/>
        <w:numPr>
          <w:ilvl w:val="0"/>
          <w:numId w:val="37"/>
        </w:numPr>
        <w:rPr>
          <w:rFonts w:ascii="Neue Haas Grotesk Text Pro" w:eastAsia="Arial" w:hAnsi="Neue Haas Grotesk Text Pro" w:cs="Arial"/>
          <w:b/>
          <w:bCs/>
        </w:rPr>
      </w:pPr>
      <w:r w:rsidRPr="00B6651D">
        <w:rPr>
          <w:rFonts w:ascii="Neue Haas Grotesk Text Pro" w:eastAsia="Arial" w:hAnsi="Neue Haas Grotesk Text Pro" w:cs="Arial"/>
          <w:b/>
          <w:bCs/>
        </w:rPr>
        <w:t>Enabling intergenerational home and wealth retention</w:t>
      </w:r>
    </w:p>
    <w:p w14:paraId="7403E64A" w14:textId="4B6BCC34" w:rsidR="003A4941" w:rsidRPr="00B6651D" w:rsidRDefault="003A4941" w:rsidP="5AD07C96">
      <w:pPr>
        <w:rPr>
          <w:rFonts w:ascii="Neue Haas Grotesk Text Pro" w:eastAsia="Arial" w:hAnsi="Neue Haas Grotesk Text Pro" w:cs="Arial"/>
          <w:b/>
          <w:bCs/>
          <w:color w:val="00B0F0"/>
        </w:rPr>
      </w:pPr>
    </w:p>
    <w:p w14:paraId="1E0AFA64" w14:textId="44623549" w:rsidR="003A4941" w:rsidRPr="00B6651D" w:rsidRDefault="003A4941" w:rsidP="5AD07C96">
      <w:pPr>
        <w:rPr>
          <w:rFonts w:ascii="Neue Haas Grotesk Text Pro" w:eastAsia="Arial" w:hAnsi="Neue Haas Grotesk Text Pro" w:cs="Arial"/>
          <w:b/>
          <w:bCs/>
          <w:color w:val="00B0F0"/>
        </w:rPr>
      </w:pPr>
    </w:p>
    <w:p w14:paraId="11B50490" w14:textId="39869904" w:rsidR="003A4941" w:rsidRPr="00B6651D" w:rsidRDefault="003A4941" w:rsidP="5AD07C96">
      <w:pPr>
        <w:rPr>
          <w:rFonts w:ascii="Neue Haas Grotesk Text Pro" w:eastAsia="Arial" w:hAnsi="Neue Haas Grotesk Text Pro" w:cs="Arial"/>
          <w:b/>
          <w:bCs/>
          <w:color w:val="00B0F0"/>
        </w:rPr>
      </w:pPr>
    </w:p>
    <w:p w14:paraId="02FFAA5F" w14:textId="51475F06" w:rsidR="003A4941" w:rsidRPr="00B6651D" w:rsidRDefault="2F914E3F" w:rsidP="5AD07C96">
      <w:pPr>
        <w:rPr>
          <w:rFonts w:ascii="Neue Haas Grotesk Text Pro" w:eastAsia="Arial" w:hAnsi="Neue Haas Grotesk Text Pro" w:cs="Arial"/>
          <w:b/>
          <w:bCs/>
          <w:color w:val="00B0F0"/>
        </w:rPr>
      </w:pPr>
      <w:r w:rsidRPr="00B6651D">
        <w:rPr>
          <w:rFonts w:ascii="Neue Haas Grotesk Text Pro" w:eastAsia="Arial" w:hAnsi="Neue Haas Grotesk Text Pro" w:cs="Arial"/>
          <w:b/>
          <w:bCs/>
          <w:color w:val="00B0F0"/>
        </w:rPr>
        <w:t>Additional</w:t>
      </w:r>
      <w:r w:rsidR="64839344" w:rsidRPr="00B6651D">
        <w:rPr>
          <w:rFonts w:ascii="Neue Haas Grotesk Text Pro" w:eastAsia="Arial" w:hAnsi="Neue Haas Grotesk Text Pro" w:cs="Arial"/>
          <w:b/>
          <w:bCs/>
          <w:color w:val="00B0F0"/>
        </w:rPr>
        <w:t xml:space="preserve"> priorities and</w:t>
      </w:r>
      <w:r w:rsidRPr="00B6651D">
        <w:rPr>
          <w:rFonts w:ascii="Neue Haas Grotesk Text Pro" w:eastAsia="Arial" w:hAnsi="Neue Haas Grotesk Text Pro" w:cs="Arial"/>
          <w:b/>
          <w:bCs/>
          <w:color w:val="00B0F0"/>
        </w:rPr>
        <w:t xml:space="preserve"> issues we support</w:t>
      </w:r>
    </w:p>
    <w:p w14:paraId="112BB34D" w14:textId="20803BB0" w:rsidR="001615A6" w:rsidRPr="00B6651D" w:rsidRDefault="4C74A00E" w:rsidP="5AD07C96">
      <w:pPr>
        <w:rPr>
          <w:rFonts w:ascii="Neue Haas Grotesk Text Pro" w:eastAsia="Arial" w:hAnsi="Neue Haas Grotesk Text Pro" w:cs="Arial"/>
        </w:rPr>
      </w:pPr>
      <w:r w:rsidRPr="00B6651D">
        <w:rPr>
          <w:rFonts w:ascii="Neue Haas Grotesk Text Pro" w:eastAsia="Arial" w:hAnsi="Neue Haas Grotesk Text Pro" w:cs="Arial"/>
          <w:b/>
          <w:bCs/>
        </w:rPr>
        <w:t xml:space="preserve">Sustaining and increasing investment in AmeriCorps </w:t>
      </w:r>
      <w:r w:rsidRPr="00B6651D">
        <w:rPr>
          <w:rFonts w:ascii="Neue Haas Grotesk Text Pro" w:eastAsia="Arial" w:hAnsi="Neue Haas Grotesk Text Pro" w:cs="Arial"/>
        </w:rPr>
        <w:t>–</w:t>
      </w:r>
      <w:r w:rsidRPr="00B6651D">
        <w:rPr>
          <w:rFonts w:ascii="Neue Haas Grotesk Text Pro" w:eastAsia="Arial" w:hAnsi="Neue Haas Grotesk Text Pro" w:cs="Arial"/>
          <w:b/>
          <w:bCs/>
        </w:rPr>
        <w:t xml:space="preserve"> </w:t>
      </w:r>
      <w:r w:rsidRPr="00B6651D">
        <w:rPr>
          <w:rFonts w:ascii="Neue Haas Grotesk Text Pro" w:eastAsia="Arial" w:hAnsi="Neue Haas Grotesk Text Pro" w:cs="Arial"/>
        </w:rPr>
        <w:t>The AmeriCorps program</w:t>
      </w:r>
      <w:r w:rsidRPr="00B6651D">
        <w:rPr>
          <w:rFonts w:ascii="Neue Haas Grotesk Text Pro" w:eastAsia="Arial" w:hAnsi="Neue Haas Grotesk Text Pro" w:cs="Arial"/>
          <w:b/>
          <w:bCs/>
        </w:rPr>
        <w:t xml:space="preserve"> </w:t>
      </w:r>
      <w:r w:rsidRPr="00B6651D">
        <w:rPr>
          <w:rFonts w:ascii="Neue Haas Grotesk Text Pro" w:eastAsia="Arial" w:hAnsi="Neue Haas Grotesk Text Pro" w:cs="Arial"/>
        </w:rPr>
        <w:t>not only encourages national service and volunteerism, but</w:t>
      </w:r>
      <w:r w:rsidRPr="00B6651D">
        <w:rPr>
          <w:rFonts w:ascii="Neue Haas Grotesk Text Pro" w:eastAsia="Arial" w:hAnsi="Neue Haas Grotesk Text Pro" w:cs="Arial"/>
          <w:b/>
          <w:bCs/>
        </w:rPr>
        <w:t xml:space="preserve"> </w:t>
      </w:r>
      <w:r w:rsidRPr="00B6651D">
        <w:rPr>
          <w:rFonts w:ascii="Neue Haas Grotesk Text Pro" w:eastAsia="Arial" w:hAnsi="Neue Haas Grotesk Text Pro" w:cs="Arial"/>
        </w:rPr>
        <w:t xml:space="preserve">increases Habitat for Humanity’s capacity to build homes, engage with our communities, and support the growth of our mission. AmeriCorps members usually serve with Habitat DC-NOVA as construction crew leaders and as operational and capacity-building support team members. Habitat DC-NOVA encourages consistent and robust funding for the vital AmeriCorps programs. </w:t>
      </w:r>
    </w:p>
    <w:p w14:paraId="600F3DBF" w14:textId="126C94BC" w:rsidR="5AD07C96" w:rsidRPr="00B6651D" w:rsidRDefault="5AD07C96" w:rsidP="5AD07C96">
      <w:pPr>
        <w:rPr>
          <w:rFonts w:ascii="Neue Haas Grotesk Text Pro" w:eastAsia="Arial" w:hAnsi="Neue Haas Grotesk Text Pro" w:cs="Arial"/>
        </w:rPr>
      </w:pPr>
    </w:p>
    <w:p w14:paraId="6536ECE7" w14:textId="566BD5A8" w:rsidR="00B41B8C" w:rsidRPr="00B6651D" w:rsidRDefault="0AB13CD5" w:rsidP="5AD07C96">
      <w:pPr>
        <w:rPr>
          <w:rFonts w:ascii="Neue Haas Grotesk Text Pro" w:eastAsia="Arial" w:hAnsi="Neue Haas Grotesk Text Pro" w:cs="Arial"/>
        </w:rPr>
        <w:sectPr w:rsidR="00B41B8C" w:rsidRPr="00B6651D">
          <w:headerReference w:type="default" r:id="rId11"/>
          <w:footerReference w:type="default" r:id="rId12"/>
          <w:pgSz w:w="12240" w:h="15840"/>
          <w:pgMar w:top="1440" w:right="1440" w:bottom="1440" w:left="1440" w:header="720" w:footer="720" w:gutter="0"/>
          <w:cols w:space="720"/>
          <w:docGrid w:linePitch="360"/>
        </w:sectPr>
      </w:pPr>
      <w:r w:rsidRPr="00B6651D">
        <w:rPr>
          <w:rFonts w:ascii="Neue Haas Grotesk Text Pro" w:eastAsia="Arial" w:hAnsi="Neue Haas Grotesk Text Pro" w:cs="Arial"/>
          <w:b/>
          <w:bCs/>
        </w:rPr>
        <w:t>Taking global action on inadequate housing</w:t>
      </w:r>
      <w:r w:rsidRPr="00B6651D">
        <w:rPr>
          <w:rFonts w:ascii="Neue Haas Grotesk Text Pro" w:eastAsia="Arial" w:hAnsi="Neue Haas Grotesk Text Pro" w:cs="Arial"/>
        </w:rPr>
        <w:t xml:space="preserve"> </w:t>
      </w:r>
      <w:r w:rsidR="506EE9A2" w:rsidRPr="00B6651D">
        <w:rPr>
          <w:rFonts w:ascii="Neue Haas Grotesk Text Pro" w:eastAsia="Arial" w:hAnsi="Neue Haas Grotesk Text Pro" w:cs="Arial"/>
          <w:b/>
          <w:bCs/>
        </w:rPr>
        <w:t>–</w:t>
      </w:r>
      <w:r w:rsidRPr="00B6651D">
        <w:rPr>
          <w:rFonts w:ascii="Neue Haas Grotesk Text Pro" w:eastAsia="Arial" w:hAnsi="Neue Haas Grotesk Text Pro" w:cs="Arial"/>
        </w:rPr>
        <w:t xml:space="preserve"> Habitat for Humanity works to address essential housing needs in more than 70 countries around the world, including advocating to remove barriers to accessing adequate and affordable housing. Habitat DC-NOVA Tithes annually to help the billions of people living in informal settlements and inadequate housing</w:t>
      </w:r>
      <w:r w:rsidR="4334EFAD" w:rsidRPr="00B6651D">
        <w:rPr>
          <w:rFonts w:ascii="Neue Haas Grotesk Text Pro" w:eastAsia="Arial" w:hAnsi="Neue Haas Grotesk Text Pro" w:cs="Arial"/>
        </w:rPr>
        <w:t>. W</w:t>
      </w:r>
      <w:r w:rsidRPr="00B6651D">
        <w:rPr>
          <w:rFonts w:ascii="Neue Haas Grotesk Text Pro" w:eastAsia="Arial" w:hAnsi="Neue Haas Grotesk Text Pro" w:cs="Arial"/>
        </w:rPr>
        <w:t>e follow and support Habitat for Humanity International’s global housing policies and advocacy work encouraging governments and world leaders to work together on these effor</w:t>
      </w:r>
      <w:r w:rsidR="00B6651D">
        <w:rPr>
          <w:rFonts w:ascii="Neue Haas Grotesk Text Pro" w:eastAsia="Arial" w:hAnsi="Neue Haas Grotesk Text Pro" w:cs="Arial"/>
        </w:rPr>
        <w:t>ts</w:t>
      </w:r>
    </w:p>
    <w:p w14:paraId="7742CFB5" w14:textId="77777777" w:rsidR="00A2054B" w:rsidRPr="00F472C1" w:rsidRDefault="00A2054B" w:rsidP="00B6651D">
      <w:pPr>
        <w:rPr>
          <w:rFonts w:cs="Arial"/>
          <w:b/>
          <w:bCs/>
        </w:rPr>
      </w:pPr>
    </w:p>
    <w:sectPr w:rsidR="00A2054B" w:rsidRPr="00F472C1" w:rsidSect="00986951">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060A" w14:textId="77777777" w:rsidR="002A02C6" w:rsidRDefault="002A02C6">
      <w:pPr>
        <w:spacing w:after="0" w:line="240" w:lineRule="auto"/>
      </w:pPr>
      <w:r>
        <w:separator/>
      </w:r>
    </w:p>
  </w:endnote>
  <w:endnote w:type="continuationSeparator" w:id="0">
    <w:p w14:paraId="6FC5DB8D" w14:textId="77777777" w:rsidR="002A02C6" w:rsidRDefault="002A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D07C96" w14:paraId="72B86BBA" w14:textId="77777777" w:rsidTr="5AD07C96">
      <w:trPr>
        <w:trHeight w:val="300"/>
      </w:trPr>
      <w:tc>
        <w:tcPr>
          <w:tcW w:w="3120" w:type="dxa"/>
        </w:tcPr>
        <w:p w14:paraId="31E6A312" w14:textId="63457248" w:rsidR="5AD07C96" w:rsidRDefault="5AD07C96" w:rsidP="5AD07C96">
          <w:pPr>
            <w:pStyle w:val="Header"/>
            <w:ind w:left="-115"/>
          </w:pPr>
        </w:p>
      </w:tc>
      <w:tc>
        <w:tcPr>
          <w:tcW w:w="3120" w:type="dxa"/>
        </w:tcPr>
        <w:p w14:paraId="771EAFE3" w14:textId="218BE5F3" w:rsidR="5AD07C96" w:rsidRDefault="5AD07C96" w:rsidP="5AD07C96">
          <w:pPr>
            <w:pStyle w:val="Header"/>
            <w:jc w:val="center"/>
          </w:pPr>
        </w:p>
      </w:tc>
      <w:tc>
        <w:tcPr>
          <w:tcW w:w="3120" w:type="dxa"/>
        </w:tcPr>
        <w:p w14:paraId="7101E116" w14:textId="3D76556B" w:rsidR="5AD07C96" w:rsidRDefault="5AD07C96" w:rsidP="5AD07C96">
          <w:pPr>
            <w:pStyle w:val="Header"/>
            <w:ind w:right="-115"/>
            <w:jc w:val="right"/>
          </w:pPr>
        </w:p>
      </w:tc>
    </w:tr>
  </w:tbl>
  <w:p w14:paraId="305464C3" w14:textId="34EC24A2" w:rsidR="5AD07C96" w:rsidRDefault="5AD07C96" w:rsidP="5AD0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5AD07C96" w14:paraId="2ECCD1A8" w14:textId="77777777" w:rsidTr="5AD07C96">
      <w:trPr>
        <w:trHeight w:val="300"/>
      </w:trPr>
      <w:tc>
        <w:tcPr>
          <w:tcW w:w="4320" w:type="dxa"/>
        </w:tcPr>
        <w:p w14:paraId="05876215" w14:textId="3A871528" w:rsidR="5AD07C96" w:rsidRDefault="5AD07C96" w:rsidP="5AD07C96">
          <w:pPr>
            <w:pStyle w:val="Header"/>
            <w:ind w:left="-115"/>
          </w:pPr>
        </w:p>
      </w:tc>
      <w:tc>
        <w:tcPr>
          <w:tcW w:w="4320" w:type="dxa"/>
        </w:tcPr>
        <w:p w14:paraId="1FBB3A60" w14:textId="6D9EDB4F" w:rsidR="5AD07C96" w:rsidRDefault="5AD07C96" w:rsidP="5AD07C96">
          <w:pPr>
            <w:pStyle w:val="Header"/>
            <w:jc w:val="center"/>
          </w:pPr>
        </w:p>
      </w:tc>
      <w:tc>
        <w:tcPr>
          <w:tcW w:w="4320" w:type="dxa"/>
        </w:tcPr>
        <w:p w14:paraId="3792ED68" w14:textId="47156F19" w:rsidR="5AD07C96" w:rsidRDefault="5AD07C96" w:rsidP="5AD07C96">
          <w:pPr>
            <w:pStyle w:val="Header"/>
            <w:ind w:right="-115"/>
            <w:jc w:val="right"/>
          </w:pPr>
        </w:p>
      </w:tc>
    </w:tr>
  </w:tbl>
  <w:p w14:paraId="56910E60" w14:textId="34B3DA89" w:rsidR="5AD07C96" w:rsidRDefault="5AD07C96" w:rsidP="5AD0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76E1" w14:textId="77777777" w:rsidR="002A02C6" w:rsidRDefault="002A02C6">
      <w:pPr>
        <w:spacing w:after="0" w:line="240" w:lineRule="auto"/>
      </w:pPr>
      <w:r>
        <w:separator/>
      </w:r>
    </w:p>
  </w:footnote>
  <w:footnote w:type="continuationSeparator" w:id="0">
    <w:p w14:paraId="27393616" w14:textId="77777777" w:rsidR="002A02C6" w:rsidRDefault="002A0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300A" w14:textId="51B07768" w:rsidR="5AD07C96" w:rsidRDefault="00B6651D" w:rsidP="5AD07C96">
    <w:pPr>
      <w:pStyle w:val="Header"/>
      <w:jc w:val="center"/>
    </w:pPr>
    <w:r>
      <w:rPr>
        <w:noProof/>
      </w:rPr>
      <w:drawing>
        <wp:inline distT="0" distB="0" distL="0" distR="0" wp14:anchorId="6B56934D" wp14:editId="4A925F1C">
          <wp:extent cx="3473450" cy="660415"/>
          <wp:effectExtent l="0" t="0" r="0" b="6350"/>
          <wp:docPr id="16623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4082" cy="66623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5AD07C96" w14:paraId="29B6F7FC" w14:textId="77777777" w:rsidTr="5AD07C96">
      <w:trPr>
        <w:trHeight w:val="300"/>
      </w:trPr>
      <w:tc>
        <w:tcPr>
          <w:tcW w:w="4320" w:type="dxa"/>
        </w:tcPr>
        <w:p w14:paraId="46A85733" w14:textId="389890FB" w:rsidR="5AD07C96" w:rsidRDefault="5AD07C96" w:rsidP="5AD07C96">
          <w:pPr>
            <w:pStyle w:val="Header"/>
            <w:ind w:left="-115"/>
          </w:pPr>
        </w:p>
      </w:tc>
      <w:tc>
        <w:tcPr>
          <w:tcW w:w="4320" w:type="dxa"/>
        </w:tcPr>
        <w:p w14:paraId="03F3E545" w14:textId="33164070" w:rsidR="5AD07C96" w:rsidRDefault="5AD07C96" w:rsidP="5AD07C96">
          <w:pPr>
            <w:pStyle w:val="Header"/>
            <w:jc w:val="center"/>
          </w:pPr>
        </w:p>
      </w:tc>
      <w:tc>
        <w:tcPr>
          <w:tcW w:w="4320" w:type="dxa"/>
        </w:tcPr>
        <w:p w14:paraId="2F378F3E" w14:textId="58AA38CA" w:rsidR="5AD07C96" w:rsidRDefault="5AD07C96" w:rsidP="5AD07C96">
          <w:pPr>
            <w:pStyle w:val="Header"/>
            <w:ind w:right="-115"/>
            <w:jc w:val="right"/>
          </w:pPr>
        </w:p>
      </w:tc>
    </w:tr>
  </w:tbl>
  <w:p w14:paraId="200BBC4F" w14:textId="3C89A705" w:rsidR="5AD07C96" w:rsidRDefault="5AD07C96" w:rsidP="5AD0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0C3"/>
    <w:multiLevelType w:val="hybridMultilevel"/>
    <w:tmpl w:val="54E68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27E71"/>
    <w:multiLevelType w:val="multilevel"/>
    <w:tmpl w:val="973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BF615B"/>
    <w:multiLevelType w:val="hybridMultilevel"/>
    <w:tmpl w:val="40127FF0"/>
    <w:lvl w:ilvl="0" w:tplc="8ED608BE">
      <w:start w:val="1"/>
      <w:numFmt w:val="decimal"/>
      <w:lvlText w:val="%1."/>
      <w:lvlJc w:val="left"/>
      <w:pPr>
        <w:ind w:left="1440" w:hanging="360"/>
      </w:pPr>
    </w:lvl>
    <w:lvl w:ilvl="1" w:tplc="9D347638">
      <w:start w:val="1"/>
      <w:numFmt w:val="decimal"/>
      <w:lvlText w:val="%2."/>
      <w:lvlJc w:val="left"/>
      <w:pPr>
        <w:ind w:left="1440" w:hanging="360"/>
      </w:pPr>
    </w:lvl>
    <w:lvl w:ilvl="2" w:tplc="B9F2FFA8">
      <w:start w:val="1"/>
      <w:numFmt w:val="decimal"/>
      <w:lvlText w:val="%3."/>
      <w:lvlJc w:val="left"/>
      <w:pPr>
        <w:ind w:left="1440" w:hanging="360"/>
      </w:pPr>
    </w:lvl>
    <w:lvl w:ilvl="3" w:tplc="6A2C777E">
      <w:start w:val="1"/>
      <w:numFmt w:val="decimal"/>
      <w:lvlText w:val="%4."/>
      <w:lvlJc w:val="left"/>
      <w:pPr>
        <w:ind w:left="1440" w:hanging="360"/>
      </w:pPr>
    </w:lvl>
    <w:lvl w:ilvl="4" w:tplc="BAF24D52">
      <w:start w:val="1"/>
      <w:numFmt w:val="decimal"/>
      <w:lvlText w:val="%5."/>
      <w:lvlJc w:val="left"/>
      <w:pPr>
        <w:ind w:left="1440" w:hanging="360"/>
      </w:pPr>
    </w:lvl>
    <w:lvl w:ilvl="5" w:tplc="DB7A5DFC">
      <w:start w:val="1"/>
      <w:numFmt w:val="decimal"/>
      <w:lvlText w:val="%6."/>
      <w:lvlJc w:val="left"/>
      <w:pPr>
        <w:ind w:left="1440" w:hanging="360"/>
      </w:pPr>
    </w:lvl>
    <w:lvl w:ilvl="6" w:tplc="297E3D00">
      <w:start w:val="1"/>
      <w:numFmt w:val="decimal"/>
      <w:lvlText w:val="%7."/>
      <w:lvlJc w:val="left"/>
      <w:pPr>
        <w:ind w:left="1440" w:hanging="360"/>
      </w:pPr>
    </w:lvl>
    <w:lvl w:ilvl="7" w:tplc="92589F4A">
      <w:start w:val="1"/>
      <w:numFmt w:val="decimal"/>
      <w:lvlText w:val="%8."/>
      <w:lvlJc w:val="left"/>
      <w:pPr>
        <w:ind w:left="1440" w:hanging="360"/>
      </w:pPr>
    </w:lvl>
    <w:lvl w:ilvl="8" w:tplc="5C7EC528">
      <w:start w:val="1"/>
      <w:numFmt w:val="decimal"/>
      <w:lvlText w:val="%9."/>
      <w:lvlJc w:val="left"/>
      <w:pPr>
        <w:ind w:left="1440" w:hanging="360"/>
      </w:pPr>
    </w:lvl>
  </w:abstractNum>
  <w:abstractNum w:abstractNumId="3" w15:restartNumberingAfterBreak="0">
    <w:nsid w:val="0C084229"/>
    <w:multiLevelType w:val="hybridMultilevel"/>
    <w:tmpl w:val="989AD7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24B09"/>
    <w:multiLevelType w:val="hybridMultilevel"/>
    <w:tmpl w:val="A6F2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50FFC"/>
    <w:multiLevelType w:val="multilevel"/>
    <w:tmpl w:val="AE7A2C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DC001D"/>
    <w:multiLevelType w:val="multilevel"/>
    <w:tmpl w:val="2C4A6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27ACE"/>
    <w:multiLevelType w:val="hybridMultilevel"/>
    <w:tmpl w:val="4564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C1B9D"/>
    <w:multiLevelType w:val="hybridMultilevel"/>
    <w:tmpl w:val="989AD7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D321C"/>
    <w:multiLevelType w:val="multilevel"/>
    <w:tmpl w:val="5002D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C3DBA"/>
    <w:multiLevelType w:val="hybridMultilevel"/>
    <w:tmpl w:val="97448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61D26"/>
    <w:multiLevelType w:val="hybridMultilevel"/>
    <w:tmpl w:val="C5B40B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134C6"/>
    <w:multiLevelType w:val="multilevel"/>
    <w:tmpl w:val="83A23C2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3" w15:restartNumberingAfterBreak="0">
    <w:nsid w:val="35BD5A0D"/>
    <w:multiLevelType w:val="multilevel"/>
    <w:tmpl w:val="B762C5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36940313"/>
    <w:multiLevelType w:val="hybridMultilevel"/>
    <w:tmpl w:val="13E6C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87A28"/>
    <w:multiLevelType w:val="hybridMultilevel"/>
    <w:tmpl w:val="402413D4"/>
    <w:lvl w:ilvl="0" w:tplc="1CCE6F02">
      <w:start w:val="1"/>
      <w:numFmt w:val="decimal"/>
      <w:lvlText w:val="%1."/>
      <w:lvlJc w:val="left"/>
      <w:pPr>
        <w:ind w:left="1440" w:hanging="360"/>
      </w:pPr>
    </w:lvl>
    <w:lvl w:ilvl="1" w:tplc="246E0B20">
      <w:start w:val="1"/>
      <w:numFmt w:val="decimal"/>
      <w:lvlText w:val="%2."/>
      <w:lvlJc w:val="left"/>
      <w:pPr>
        <w:ind w:left="1440" w:hanging="360"/>
      </w:pPr>
    </w:lvl>
    <w:lvl w:ilvl="2" w:tplc="3612B5C2">
      <w:start w:val="1"/>
      <w:numFmt w:val="decimal"/>
      <w:lvlText w:val="%3."/>
      <w:lvlJc w:val="left"/>
      <w:pPr>
        <w:ind w:left="1440" w:hanging="360"/>
      </w:pPr>
    </w:lvl>
    <w:lvl w:ilvl="3" w:tplc="5C92D13E">
      <w:start w:val="1"/>
      <w:numFmt w:val="decimal"/>
      <w:lvlText w:val="%4."/>
      <w:lvlJc w:val="left"/>
      <w:pPr>
        <w:ind w:left="1440" w:hanging="360"/>
      </w:pPr>
    </w:lvl>
    <w:lvl w:ilvl="4" w:tplc="B900E910">
      <w:start w:val="1"/>
      <w:numFmt w:val="decimal"/>
      <w:lvlText w:val="%5."/>
      <w:lvlJc w:val="left"/>
      <w:pPr>
        <w:ind w:left="1440" w:hanging="360"/>
      </w:pPr>
    </w:lvl>
    <w:lvl w:ilvl="5" w:tplc="B4188350">
      <w:start w:val="1"/>
      <w:numFmt w:val="decimal"/>
      <w:lvlText w:val="%6."/>
      <w:lvlJc w:val="left"/>
      <w:pPr>
        <w:ind w:left="1440" w:hanging="360"/>
      </w:pPr>
    </w:lvl>
    <w:lvl w:ilvl="6" w:tplc="300EDD2E">
      <w:start w:val="1"/>
      <w:numFmt w:val="decimal"/>
      <w:lvlText w:val="%7."/>
      <w:lvlJc w:val="left"/>
      <w:pPr>
        <w:ind w:left="1440" w:hanging="360"/>
      </w:pPr>
    </w:lvl>
    <w:lvl w:ilvl="7" w:tplc="BAAAA696">
      <w:start w:val="1"/>
      <w:numFmt w:val="decimal"/>
      <w:lvlText w:val="%8."/>
      <w:lvlJc w:val="left"/>
      <w:pPr>
        <w:ind w:left="1440" w:hanging="360"/>
      </w:pPr>
    </w:lvl>
    <w:lvl w:ilvl="8" w:tplc="3E6C0B82">
      <w:start w:val="1"/>
      <w:numFmt w:val="decimal"/>
      <w:lvlText w:val="%9."/>
      <w:lvlJc w:val="left"/>
      <w:pPr>
        <w:ind w:left="1440" w:hanging="360"/>
      </w:pPr>
    </w:lvl>
  </w:abstractNum>
  <w:abstractNum w:abstractNumId="16" w15:restartNumberingAfterBreak="0">
    <w:nsid w:val="3A0B6A88"/>
    <w:multiLevelType w:val="hybridMultilevel"/>
    <w:tmpl w:val="708C2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9018B"/>
    <w:multiLevelType w:val="multilevel"/>
    <w:tmpl w:val="0A9C670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405B1BDA"/>
    <w:multiLevelType w:val="multilevel"/>
    <w:tmpl w:val="7EA298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9" w15:restartNumberingAfterBreak="0">
    <w:nsid w:val="41D25617"/>
    <w:multiLevelType w:val="multilevel"/>
    <w:tmpl w:val="C95A1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13552F"/>
    <w:multiLevelType w:val="multilevel"/>
    <w:tmpl w:val="6360CEFE"/>
    <w:lvl w:ilvl="0">
      <w:start w:val="1"/>
      <w:numFmt w:val="bullet"/>
      <w:lvlText w:val="o"/>
      <w:lvlJc w:val="left"/>
      <w:pPr>
        <w:tabs>
          <w:tab w:val="num" w:pos="1440"/>
        </w:tabs>
        <w:ind w:left="1440" w:hanging="360"/>
      </w:pPr>
      <w:rPr>
        <w:rFonts w:ascii="Courier New" w:hAnsi="Courier New" w:hint="default"/>
        <w:sz w:val="20"/>
      </w:rPr>
    </w:lvl>
    <w:lvl w:ilvl="1">
      <w:start w:val="1"/>
      <w:numFmt w:val="bullet"/>
      <w:lvlText w:val=""/>
      <w:lvlJc w:val="left"/>
      <w:pPr>
        <w:ind w:left="2160" w:hanging="360"/>
      </w:pPr>
      <w:rPr>
        <w:rFonts w:ascii="Wingdings" w:hAnsi="Wingdings" w:hint="default"/>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1" w15:restartNumberingAfterBreak="0">
    <w:nsid w:val="451E4A28"/>
    <w:multiLevelType w:val="multilevel"/>
    <w:tmpl w:val="83A23C2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2" w15:restartNumberingAfterBreak="0">
    <w:nsid w:val="49CF48A2"/>
    <w:multiLevelType w:val="multilevel"/>
    <w:tmpl w:val="E15E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B5B48"/>
    <w:multiLevelType w:val="multilevel"/>
    <w:tmpl w:val="388EFA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751E72"/>
    <w:multiLevelType w:val="multilevel"/>
    <w:tmpl w:val="3C084B3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4BA83F36"/>
    <w:multiLevelType w:val="multilevel"/>
    <w:tmpl w:val="72FCA81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15:restartNumberingAfterBreak="0">
    <w:nsid w:val="4EE324A1"/>
    <w:multiLevelType w:val="multilevel"/>
    <w:tmpl w:val="72FCA81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54A33BBA"/>
    <w:multiLevelType w:val="multilevel"/>
    <w:tmpl w:val="2EE0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D539A1"/>
    <w:multiLevelType w:val="hybridMultilevel"/>
    <w:tmpl w:val="0D664E5C"/>
    <w:lvl w:ilvl="0" w:tplc="7F184060">
      <w:start w:val="1"/>
      <w:numFmt w:val="decimal"/>
      <w:lvlText w:val="%1."/>
      <w:lvlJc w:val="left"/>
      <w:pPr>
        <w:ind w:left="1440" w:hanging="360"/>
      </w:pPr>
    </w:lvl>
    <w:lvl w:ilvl="1" w:tplc="05107598">
      <w:start w:val="1"/>
      <w:numFmt w:val="decimal"/>
      <w:lvlText w:val="%2."/>
      <w:lvlJc w:val="left"/>
      <w:pPr>
        <w:ind w:left="1440" w:hanging="360"/>
      </w:pPr>
    </w:lvl>
    <w:lvl w:ilvl="2" w:tplc="D4B243E4">
      <w:start w:val="1"/>
      <w:numFmt w:val="decimal"/>
      <w:lvlText w:val="%3."/>
      <w:lvlJc w:val="left"/>
      <w:pPr>
        <w:ind w:left="1440" w:hanging="360"/>
      </w:pPr>
    </w:lvl>
    <w:lvl w:ilvl="3" w:tplc="1818DA14">
      <w:start w:val="1"/>
      <w:numFmt w:val="decimal"/>
      <w:lvlText w:val="%4."/>
      <w:lvlJc w:val="left"/>
      <w:pPr>
        <w:ind w:left="1440" w:hanging="360"/>
      </w:pPr>
    </w:lvl>
    <w:lvl w:ilvl="4" w:tplc="E13AFF6A">
      <w:start w:val="1"/>
      <w:numFmt w:val="decimal"/>
      <w:lvlText w:val="%5."/>
      <w:lvlJc w:val="left"/>
      <w:pPr>
        <w:ind w:left="1440" w:hanging="360"/>
      </w:pPr>
    </w:lvl>
    <w:lvl w:ilvl="5" w:tplc="23F8334A">
      <w:start w:val="1"/>
      <w:numFmt w:val="decimal"/>
      <w:lvlText w:val="%6."/>
      <w:lvlJc w:val="left"/>
      <w:pPr>
        <w:ind w:left="1440" w:hanging="360"/>
      </w:pPr>
    </w:lvl>
    <w:lvl w:ilvl="6" w:tplc="04C0B008">
      <w:start w:val="1"/>
      <w:numFmt w:val="decimal"/>
      <w:lvlText w:val="%7."/>
      <w:lvlJc w:val="left"/>
      <w:pPr>
        <w:ind w:left="1440" w:hanging="360"/>
      </w:pPr>
    </w:lvl>
    <w:lvl w:ilvl="7" w:tplc="AFCA76BE">
      <w:start w:val="1"/>
      <w:numFmt w:val="decimal"/>
      <w:lvlText w:val="%8."/>
      <w:lvlJc w:val="left"/>
      <w:pPr>
        <w:ind w:left="1440" w:hanging="360"/>
      </w:pPr>
    </w:lvl>
    <w:lvl w:ilvl="8" w:tplc="F6B4237E">
      <w:start w:val="1"/>
      <w:numFmt w:val="decimal"/>
      <w:lvlText w:val="%9."/>
      <w:lvlJc w:val="left"/>
      <w:pPr>
        <w:ind w:left="1440" w:hanging="360"/>
      </w:pPr>
    </w:lvl>
  </w:abstractNum>
  <w:abstractNum w:abstractNumId="29" w15:restartNumberingAfterBreak="0">
    <w:nsid w:val="552234B3"/>
    <w:multiLevelType w:val="multilevel"/>
    <w:tmpl w:val="C74A0E5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55CC3D33"/>
    <w:multiLevelType w:val="multilevel"/>
    <w:tmpl w:val="1A7662B8"/>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59D036CC"/>
    <w:multiLevelType w:val="hybridMultilevel"/>
    <w:tmpl w:val="B810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06D49"/>
    <w:multiLevelType w:val="hybridMultilevel"/>
    <w:tmpl w:val="C64CF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F3124"/>
    <w:multiLevelType w:val="hybridMultilevel"/>
    <w:tmpl w:val="13E6C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9B1FF3"/>
    <w:multiLevelType w:val="hybridMultilevel"/>
    <w:tmpl w:val="E7C896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34C0B"/>
    <w:multiLevelType w:val="multilevel"/>
    <w:tmpl w:val="0DE0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45823"/>
    <w:multiLevelType w:val="hybridMultilevel"/>
    <w:tmpl w:val="D9FE6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83CC8"/>
    <w:multiLevelType w:val="hybridMultilevel"/>
    <w:tmpl w:val="107A7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D3732"/>
    <w:multiLevelType w:val="multilevel"/>
    <w:tmpl w:val="0B5C4B5A"/>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ind w:left="1800" w:hanging="360"/>
      </w:pPr>
      <w:rPr>
        <w:rFonts w:ascii="Wingdings" w:hAnsi="Wingdings" w:hint="default"/>
      </w:rPr>
    </w:lvl>
    <w:lvl w:ilvl="2">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775A78EC"/>
    <w:multiLevelType w:val="multilevel"/>
    <w:tmpl w:val="6EDAFB88"/>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7A4A2955"/>
    <w:multiLevelType w:val="hybridMultilevel"/>
    <w:tmpl w:val="6766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A7C6B"/>
    <w:multiLevelType w:val="hybridMultilevel"/>
    <w:tmpl w:val="D12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589407">
    <w:abstractNumId w:val="6"/>
  </w:num>
  <w:num w:numId="2" w16cid:durableId="958954086">
    <w:abstractNumId w:val="23"/>
  </w:num>
  <w:num w:numId="3" w16cid:durableId="1009059405">
    <w:abstractNumId w:val="20"/>
  </w:num>
  <w:num w:numId="4" w16cid:durableId="1478838098">
    <w:abstractNumId w:val="12"/>
  </w:num>
  <w:num w:numId="5" w16cid:durableId="1483036140">
    <w:abstractNumId w:val="29"/>
  </w:num>
  <w:num w:numId="6" w16cid:durableId="1038238123">
    <w:abstractNumId w:val="35"/>
  </w:num>
  <w:num w:numId="7" w16cid:durableId="1527866624">
    <w:abstractNumId w:val="30"/>
  </w:num>
  <w:num w:numId="8" w16cid:durableId="1010185719">
    <w:abstractNumId w:val="27"/>
  </w:num>
  <w:num w:numId="9" w16cid:durableId="1195920772">
    <w:abstractNumId w:val="13"/>
  </w:num>
  <w:num w:numId="10" w16cid:durableId="612789734">
    <w:abstractNumId w:val="1"/>
  </w:num>
  <w:num w:numId="11" w16cid:durableId="583300294">
    <w:abstractNumId w:val="38"/>
  </w:num>
  <w:num w:numId="12" w16cid:durableId="1417747895">
    <w:abstractNumId w:val="5"/>
  </w:num>
  <w:num w:numId="13" w16cid:durableId="484513268">
    <w:abstractNumId w:val="39"/>
  </w:num>
  <w:num w:numId="14" w16cid:durableId="150292424">
    <w:abstractNumId w:val="41"/>
  </w:num>
  <w:num w:numId="15" w16cid:durableId="264307655">
    <w:abstractNumId w:val="9"/>
  </w:num>
  <w:num w:numId="16" w16cid:durableId="578056642">
    <w:abstractNumId w:val="22"/>
  </w:num>
  <w:num w:numId="17" w16cid:durableId="992368958">
    <w:abstractNumId w:val="34"/>
  </w:num>
  <w:num w:numId="18" w16cid:durableId="123546071">
    <w:abstractNumId w:val="19"/>
  </w:num>
  <w:num w:numId="19" w16cid:durableId="1606965148">
    <w:abstractNumId w:val="17"/>
  </w:num>
  <w:num w:numId="20" w16cid:durableId="933591573">
    <w:abstractNumId w:val="25"/>
  </w:num>
  <w:num w:numId="21" w16cid:durableId="737825978">
    <w:abstractNumId w:val="24"/>
  </w:num>
  <w:num w:numId="22" w16cid:durableId="1004750076">
    <w:abstractNumId w:val="18"/>
  </w:num>
  <w:num w:numId="23" w16cid:durableId="1286305174">
    <w:abstractNumId w:val="26"/>
  </w:num>
  <w:num w:numId="24" w16cid:durableId="2013219350">
    <w:abstractNumId w:val="0"/>
  </w:num>
  <w:num w:numId="25" w16cid:durableId="1051533769">
    <w:abstractNumId w:val="21"/>
  </w:num>
  <w:num w:numId="26" w16cid:durableId="1482234990">
    <w:abstractNumId w:val="32"/>
  </w:num>
  <w:num w:numId="27" w16cid:durableId="392778559">
    <w:abstractNumId w:val="36"/>
  </w:num>
  <w:num w:numId="28" w16cid:durableId="1304193586">
    <w:abstractNumId w:val="31"/>
  </w:num>
  <w:num w:numId="29" w16cid:durableId="456875348">
    <w:abstractNumId w:val="16"/>
  </w:num>
  <w:num w:numId="30" w16cid:durableId="407071502">
    <w:abstractNumId w:val="14"/>
  </w:num>
  <w:num w:numId="31" w16cid:durableId="1881432403">
    <w:abstractNumId w:val="33"/>
  </w:num>
  <w:num w:numId="32" w16cid:durableId="1863932070">
    <w:abstractNumId w:val="8"/>
  </w:num>
  <w:num w:numId="33" w16cid:durableId="645010930">
    <w:abstractNumId w:val="11"/>
  </w:num>
  <w:num w:numId="34" w16cid:durableId="1333795164">
    <w:abstractNumId w:val="3"/>
  </w:num>
  <w:num w:numId="35" w16cid:durableId="1342513126">
    <w:abstractNumId w:val="40"/>
  </w:num>
  <w:num w:numId="36" w16cid:durableId="1651014443">
    <w:abstractNumId w:val="37"/>
  </w:num>
  <w:num w:numId="37" w16cid:durableId="167790920">
    <w:abstractNumId w:val="4"/>
  </w:num>
  <w:num w:numId="38" w16cid:durableId="457794899">
    <w:abstractNumId w:val="2"/>
  </w:num>
  <w:num w:numId="39" w16cid:durableId="815344186">
    <w:abstractNumId w:val="7"/>
  </w:num>
  <w:num w:numId="40" w16cid:durableId="1886093053">
    <w:abstractNumId w:val="15"/>
  </w:num>
  <w:num w:numId="41" w16cid:durableId="1984893258">
    <w:abstractNumId w:val="28"/>
  </w:num>
  <w:num w:numId="42" w16cid:durableId="99414469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3C"/>
    <w:rsid w:val="00001151"/>
    <w:rsid w:val="00002CF9"/>
    <w:rsid w:val="00002DD0"/>
    <w:rsid w:val="000036B4"/>
    <w:rsid w:val="00003D17"/>
    <w:rsid w:val="00007301"/>
    <w:rsid w:val="00012EE6"/>
    <w:rsid w:val="00014A02"/>
    <w:rsid w:val="00015A58"/>
    <w:rsid w:val="00015D76"/>
    <w:rsid w:val="000174DC"/>
    <w:rsid w:val="0002140B"/>
    <w:rsid w:val="00025C26"/>
    <w:rsid w:val="000275A2"/>
    <w:rsid w:val="00027D7B"/>
    <w:rsid w:val="0003192F"/>
    <w:rsid w:val="0003204C"/>
    <w:rsid w:val="0003450D"/>
    <w:rsid w:val="0003484F"/>
    <w:rsid w:val="00035788"/>
    <w:rsid w:val="0003688D"/>
    <w:rsid w:val="00040C09"/>
    <w:rsid w:val="00040D16"/>
    <w:rsid w:val="00040D89"/>
    <w:rsid w:val="00044C28"/>
    <w:rsid w:val="00045AD6"/>
    <w:rsid w:val="000469AD"/>
    <w:rsid w:val="000477EA"/>
    <w:rsid w:val="00054520"/>
    <w:rsid w:val="0005644E"/>
    <w:rsid w:val="00057181"/>
    <w:rsid w:val="00060A87"/>
    <w:rsid w:val="000615BC"/>
    <w:rsid w:val="000639AE"/>
    <w:rsid w:val="00063D87"/>
    <w:rsid w:val="00065DBB"/>
    <w:rsid w:val="00066068"/>
    <w:rsid w:val="000668D0"/>
    <w:rsid w:val="00066B40"/>
    <w:rsid w:val="000674A1"/>
    <w:rsid w:val="00067BCF"/>
    <w:rsid w:val="00070FE6"/>
    <w:rsid w:val="00071D9F"/>
    <w:rsid w:val="0008011E"/>
    <w:rsid w:val="00080622"/>
    <w:rsid w:val="000811A9"/>
    <w:rsid w:val="00084676"/>
    <w:rsid w:val="000855E9"/>
    <w:rsid w:val="00085DFD"/>
    <w:rsid w:val="00087214"/>
    <w:rsid w:val="0009058B"/>
    <w:rsid w:val="00090A74"/>
    <w:rsid w:val="00092B62"/>
    <w:rsid w:val="0009348C"/>
    <w:rsid w:val="00094226"/>
    <w:rsid w:val="000958C1"/>
    <w:rsid w:val="00097043"/>
    <w:rsid w:val="000A311A"/>
    <w:rsid w:val="000A39BF"/>
    <w:rsid w:val="000A3D48"/>
    <w:rsid w:val="000A4172"/>
    <w:rsid w:val="000A5462"/>
    <w:rsid w:val="000A6C0F"/>
    <w:rsid w:val="000B131C"/>
    <w:rsid w:val="000B3096"/>
    <w:rsid w:val="000B3BB4"/>
    <w:rsid w:val="000C151E"/>
    <w:rsid w:val="000C282E"/>
    <w:rsid w:val="000C31DD"/>
    <w:rsid w:val="000C3722"/>
    <w:rsid w:val="000C45EA"/>
    <w:rsid w:val="000C545A"/>
    <w:rsid w:val="000C5918"/>
    <w:rsid w:val="000C6D26"/>
    <w:rsid w:val="000D1E50"/>
    <w:rsid w:val="000D24C9"/>
    <w:rsid w:val="000D5A2A"/>
    <w:rsid w:val="000D5E61"/>
    <w:rsid w:val="000D6A9B"/>
    <w:rsid w:val="000D6D60"/>
    <w:rsid w:val="000E05ED"/>
    <w:rsid w:val="000E0C14"/>
    <w:rsid w:val="000E1665"/>
    <w:rsid w:val="000E1CC2"/>
    <w:rsid w:val="000E245B"/>
    <w:rsid w:val="000E3DED"/>
    <w:rsid w:val="000E578B"/>
    <w:rsid w:val="000F14A0"/>
    <w:rsid w:val="000F4221"/>
    <w:rsid w:val="000F7E99"/>
    <w:rsid w:val="00100023"/>
    <w:rsid w:val="00100628"/>
    <w:rsid w:val="00103199"/>
    <w:rsid w:val="00105830"/>
    <w:rsid w:val="00105838"/>
    <w:rsid w:val="00106B44"/>
    <w:rsid w:val="00106BD8"/>
    <w:rsid w:val="001115A9"/>
    <w:rsid w:val="00111B00"/>
    <w:rsid w:val="0011203A"/>
    <w:rsid w:val="001132F2"/>
    <w:rsid w:val="00114E21"/>
    <w:rsid w:val="001152A3"/>
    <w:rsid w:val="001227C4"/>
    <w:rsid w:val="00122A5D"/>
    <w:rsid w:val="0012456A"/>
    <w:rsid w:val="0012720A"/>
    <w:rsid w:val="001338DA"/>
    <w:rsid w:val="001341C0"/>
    <w:rsid w:val="00135823"/>
    <w:rsid w:val="001370C3"/>
    <w:rsid w:val="001402A2"/>
    <w:rsid w:val="00142C12"/>
    <w:rsid w:val="00150139"/>
    <w:rsid w:val="001504E1"/>
    <w:rsid w:val="00150D71"/>
    <w:rsid w:val="0015136F"/>
    <w:rsid w:val="001526C1"/>
    <w:rsid w:val="00153275"/>
    <w:rsid w:val="0015451C"/>
    <w:rsid w:val="001615A6"/>
    <w:rsid w:val="0016175D"/>
    <w:rsid w:val="001651CD"/>
    <w:rsid w:val="00165B46"/>
    <w:rsid w:val="00166AD5"/>
    <w:rsid w:val="00166FC6"/>
    <w:rsid w:val="00171AAE"/>
    <w:rsid w:val="001728D1"/>
    <w:rsid w:val="00180E38"/>
    <w:rsid w:val="00183737"/>
    <w:rsid w:val="00184668"/>
    <w:rsid w:val="001863E5"/>
    <w:rsid w:val="001869BF"/>
    <w:rsid w:val="00195D2D"/>
    <w:rsid w:val="00195D69"/>
    <w:rsid w:val="001971A7"/>
    <w:rsid w:val="001A0228"/>
    <w:rsid w:val="001A0545"/>
    <w:rsid w:val="001A2FA4"/>
    <w:rsid w:val="001A3757"/>
    <w:rsid w:val="001A4E6A"/>
    <w:rsid w:val="001B058E"/>
    <w:rsid w:val="001B2E1B"/>
    <w:rsid w:val="001B3538"/>
    <w:rsid w:val="001B5689"/>
    <w:rsid w:val="001B66CF"/>
    <w:rsid w:val="001B7148"/>
    <w:rsid w:val="001C0F94"/>
    <w:rsid w:val="001C11D5"/>
    <w:rsid w:val="001C58B9"/>
    <w:rsid w:val="001C6BB2"/>
    <w:rsid w:val="001D1AC6"/>
    <w:rsid w:val="001D48DE"/>
    <w:rsid w:val="001D7055"/>
    <w:rsid w:val="001E0F9B"/>
    <w:rsid w:val="001E144C"/>
    <w:rsid w:val="001E17DA"/>
    <w:rsid w:val="001E1E23"/>
    <w:rsid w:val="001E2A12"/>
    <w:rsid w:val="001E37EC"/>
    <w:rsid w:val="001E514F"/>
    <w:rsid w:val="001E55F3"/>
    <w:rsid w:val="001E5D2B"/>
    <w:rsid w:val="001E7E6C"/>
    <w:rsid w:val="001E7ED9"/>
    <w:rsid w:val="001F55F3"/>
    <w:rsid w:val="001F7695"/>
    <w:rsid w:val="001F7D1C"/>
    <w:rsid w:val="00202152"/>
    <w:rsid w:val="0020330B"/>
    <w:rsid w:val="002068D0"/>
    <w:rsid w:val="00210EBC"/>
    <w:rsid w:val="00211562"/>
    <w:rsid w:val="0021159E"/>
    <w:rsid w:val="00212724"/>
    <w:rsid w:val="00212CA8"/>
    <w:rsid w:val="00212D1A"/>
    <w:rsid w:val="0021402E"/>
    <w:rsid w:val="0021512B"/>
    <w:rsid w:val="00216368"/>
    <w:rsid w:val="002172A8"/>
    <w:rsid w:val="00224682"/>
    <w:rsid w:val="0022480C"/>
    <w:rsid w:val="002249E0"/>
    <w:rsid w:val="00226766"/>
    <w:rsid w:val="00231AC1"/>
    <w:rsid w:val="002336FE"/>
    <w:rsid w:val="0023411B"/>
    <w:rsid w:val="002348C6"/>
    <w:rsid w:val="00236515"/>
    <w:rsid w:val="00237FED"/>
    <w:rsid w:val="0024016D"/>
    <w:rsid w:val="00240338"/>
    <w:rsid w:val="002427DD"/>
    <w:rsid w:val="002458E1"/>
    <w:rsid w:val="00245E47"/>
    <w:rsid w:val="0025047C"/>
    <w:rsid w:val="00251C1F"/>
    <w:rsid w:val="002525D9"/>
    <w:rsid w:val="0025514A"/>
    <w:rsid w:val="00255777"/>
    <w:rsid w:val="0026197A"/>
    <w:rsid w:val="00262BD5"/>
    <w:rsid w:val="002639AA"/>
    <w:rsid w:val="0026477C"/>
    <w:rsid w:val="0026680E"/>
    <w:rsid w:val="002675C3"/>
    <w:rsid w:val="00267943"/>
    <w:rsid w:val="00273858"/>
    <w:rsid w:val="00274F5A"/>
    <w:rsid w:val="00275F04"/>
    <w:rsid w:val="00276C2F"/>
    <w:rsid w:val="00276F7E"/>
    <w:rsid w:val="002807AC"/>
    <w:rsid w:val="002810D1"/>
    <w:rsid w:val="00283BC3"/>
    <w:rsid w:val="0029188C"/>
    <w:rsid w:val="0029348C"/>
    <w:rsid w:val="00296428"/>
    <w:rsid w:val="00297442"/>
    <w:rsid w:val="002A02C6"/>
    <w:rsid w:val="002A5C0E"/>
    <w:rsid w:val="002A6484"/>
    <w:rsid w:val="002B2125"/>
    <w:rsid w:val="002B4731"/>
    <w:rsid w:val="002B6193"/>
    <w:rsid w:val="002B65D4"/>
    <w:rsid w:val="002B6ED4"/>
    <w:rsid w:val="002D1804"/>
    <w:rsid w:val="002D209B"/>
    <w:rsid w:val="002D2101"/>
    <w:rsid w:val="002D5FBF"/>
    <w:rsid w:val="002D60DD"/>
    <w:rsid w:val="002D648D"/>
    <w:rsid w:val="002E3BB1"/>
    <w:rsid w:val="002E4AFF"/>
    <w:rsid w:val="002E5B7E"/>
    <w:rsid w:val="002E7563"/>
    <w:rsid w:val="002F0B3C"/>
    <w:rsid w:val="002F0CF4"/>
    <w:rsid w:val="002F2304"/>
    <w:rsid w:val="002F36B2"/>
    <w:rsid w:val="002F4E78"/>
    <w:rsid w:val="002F5382"/>
    <w:rsid w:val="002F5A3F"/>
    <w:rsid w:val="002F6BBD"/>
    <w:rsid w:val="002F7925"/>
    <w:rsid w:val="00300305"/>
    <w:rsid w:val="0030126F"/>
    <w:rsid w:val="00304318"/>
    <w:rsid w:val="00310200"/>
    <w:rsid w:val="00310EAA"/>
    <w:rsid w:val="0031226E"/>
    <w:rsid w:val="003126D5"/>
    <w:rsid w:val="00313B26"/>
    <w:rsid w:val="00315197"/>
    <w:rsid w:val="00323425"/>
    <w:rsid w:val="00326051"/>
    <w:rsid w:val="00335045"/>
    <w:rsid w:val="003373F0"/>
    <w:rsid w:val="00340BB5"/>
    <w:rsid w:val="00343184"/>
    <w:rsid w:val="00347D8F"/>
    <w:rsid w:val="003546A3"/>
    <w:rsid w:val="00354BBC"/>
    <w:rsid w:val="00356A59"/>
    <w:rsid w:val="00360329"/>
    <w:rsid w:val="0036325E"/>
    <w:rsid w:val="003667FC"/>
    <w:rsid w:val="00366A3C"/>
    <w:rsid w:val="003726A1"/>
    <w:rsid w:val="00374994"/>
    <w:rsid w:val="00375668"/>
    <w:rsid w:val="0037673C"/>
    <w:rsid w:val="00376DDA"/>
    <w:rsid w:val="00381989"/>
    <w:rsid w:val="0038267D"/>
    <w:rsid w:val="00386B6C"/>
    <w:rsid w:val="00390932"/>
    <w:rsid w:val="00390EFE"/>
    <w:rsid w:val="003916D5"/>
    <w:rsid w:val="003917B3"/>
    <w:rsid w:val="0039346C"/>
    <w:rsid w:val="00394D33"/>
    <w:rsid w:val="00397747"/>
    <w:rsid w:val="003A099B"/>
    <w:rsid w:val="003A4846"/>
    <w:rsid w:val="003A4941"/>
    <w:rsid w:val="003A55DA"/>
    <w:rsid w:val="003B1CB0"/>
    <w:rsid w:val="003B345C"/>
    <w:rsid w:val="003B5B1B"/>
    <w:rsid w:val="003C23D9"/>
    <w:rsid w:val="003C25FA"/>
    <w:rsid w:val="003C26B3"/>
    <w:rsid w:val="003C270D"/>
    <w:rsid w:val="003C2911"/>
    <w:rsid w:val="003C2C49"/>
    <w:rsid w:val="003C37BF"/>
    <w:rsid w:val="003C4BCD"/>
    <w:rsid w:val="003C5734"/>
    <w:rsid w:val="003D19E9"/>
    <w:rsid w:val="003D586D"/>
    <w:rsid w:val="003D59C3"/>
    <w:rsid w:val="003D5DF1"/>
    <w:rsid w:val="003D7054"/>
    <w:rsid w:val="003E1032"/>
    <w:rsid w:val="003E2D9F"/>
    <w:rsid w:val="003E6220"/>
    <w:rsid w:val="003E73EF"/>
    <w:rsid w:val="003F0FEB"/>
    <w:rsid w:val="003F1811"/>
    <w:rsid w:val="0040589E"/>
    <w:rsid w:val="00406145"/>
    <w:rsid w:val="00406C4B"/>
    <w:rsid w:val="0041003E"/>
    <w:rsid w:val="00410CD6"/>
    <w:rsid w:val="00410EC4"/>
    <w:rsid w:val="004134BF"/>
    <w:rsid w:val="00413870"/>
    <w:rsid w:val="00414E8E"/>
    <w:rsid w:val="00415594"/>
    <w:rsid w:val="00415ED1"/>
    <w:rsid w:val="00416590"/>
    <w:rsid w:val="00417A36"/>
    <w:rsid w:val="00417C3F"/>
    <w:rsid w:val="00417F5A"/>
    <w:rsid w:val="00420568"/>
    <w:rsid w:val="0042168B"/>
    <w:rsid w:val="0042330A"/>
    <w:rsid w:val="00426FC6"/>
    <w:rsid w:val="00427FFD"/>
    <w:rsid w:val="0042DBEB"/>
    <w:rsid w:val="004311F7"/>
    <w:rsid w:val="00433AAA"/>
    <w:rsid w:val="00433E6A"/>
    <w:rsid w:val="00434BA9"/>
    <w:rsid w:val="00435BDF"/>
    <w:rsid w:val="00436A10"/>
    <w:rsid w:val="00441715"/>
    <w:rsid w:val="00441929"/>
    <w:rsid w:val="00443AA3"/>
    <w:rsid w:val="0045260D"/>
    <w:rsid w:val="004556C5"/>
    <w:rsid w:val="0045583F"/>
    <w:rsid w:val="00457A81"/>
    <w:rsid w:val="00461428"/>
    <w:rsid w:val="004616F2"/>
    <w:rsid w:val="00462EBA"/>
    <w:rsid w:val="00463FBD"/>
    <w:rsid w:val="00466234"/>
    <w:rsid w:val="0046669B"/>
    <w:rsid w:val="00467B7D"/>
    <w:rsid w:val="00470500"/>
    <w:rsid w:val="00470579"/>
    <w:rsid w:val="004707A5"/>
    <w:rsid w:val="00471FAC"/>
    <w:rsid w:val="00472D5A"/>
    <w:rsid w:val="00474561"/>
    <w:rsid w:val="00474957"/>
    <w:rsid w:val="004769C5"/>
    <w:rsid w:val="0047759C"/>
    <w:rsid w:val="00485467"/>
    <w:rsid w:val="00487048"/>
    <w:rsid w:val="00492232"/>
    <w:rsid w:val="00493D17"/>
    <w:rsid w:val="00496BC8"/>
    <w:rsid w:val="004A131B"/>
    <w:rsid w:val="004A156E"/>
    <w:rsid w:val="004A2A61"/>
    <w:rsid w:val="004A68FC"/>
    <w:rsid w:val="004A7763"/>
    <w:rsid w:val="004B760C"/>
    <w:rsid w:val="004B7662"/>
    <w:rsid w:val="004B7A5D"/>
    <w:rsid w:val="004B7BB3"/>
    <w:rsid w:val="004C0C77"/>
    <w:rsid w:val="004C1B1A"/>
    <w:rsid w:val="004C1B72"/>
    <w:rsid w:val="004C460C"/>
    <w:rsid w:val="004C7720"/>
    <w:rsid w:val="004D00AC"/>
    <w:rsid w:val="004D36F9"/>
    <w:rsid w:val="004D5E59"/>
    <w:rsid w:val="004E05AA"/>
    <w:rsid w:val="004E22F4"/>
    <w:rsid w:val="004E33AC"/>
    <w:rsid w:val="004E53E4"/>
    <w:rsid w:val="004F2459"/>
    <w:rsid w:val="004F3972"/>
    <w:rsid w:val="004F3F47"/>
    <w:rsid w:val="004F66C0"/>
    <w:rsid w:val="00503C6B"/>
    <w:rsid w:val="005049EF"/>
    <w:rsid w:val="00505641"/>
    <w:rsid w:val="00506729"/>
    <w:rsid w:val="005135A4"/>
    <w:rsid w:val="00513F5B"/>
    <w:rsid w:val="00520639"/>
    <w:rsid w:val="005213A0"/>
    <w:rsid w:val="00522B3C"/>
    <w:rsid w:val="00523E70"/>
    <w:rsid w:val="00531119"/>
    <w:rsid w:val="0053139F"/>
    <w:rsid w:val="00532724"/>
    <w:rsid w:val="00532DB1"/>
    <w:rsid w:val="00542F31"/>
    <w:rsid w:val="0054703B"/>
    <w:rsid w:val="00547706"/>
    <w:rsid w:val="005519F3"/>
    <w:rsid w:val="005528DF"/>
    <w:rsid w:val="00553FC2"/>
    <w:rsid w:val="0055682A"/>
    <w:rsid w:val="0055767A"/>
    <w:rsid w:val="0056152E"/>
    <w:rsid w:val="00562033"/>
    <w:rsid w:val="00564C07"/>
    <w:rsid w:val="00564D84"/>
    <w:rsid w:val="00571014"/>
    <w:rsid w:val="00571C4A"/>
    <w:rsid w:val="00574C3C"/>
    <w:rsid w:val="00580E26"/>
    <w:rsid w:val="00582EB9"/>
    <w:rsid w:val="00585F8D"/>
    <w:rsid w:val="005938CD"/>
    <w:rsid w:val="00593AC4"/>
    <w:rsid w:val="00596198"/>
    <w:rsid w:val="005A346D"/>
    <w:rsid w:val="005A5634"/>
    <w:rsid w:val="005A5EC0"/>
    <w:rsid w:val="005A69EE"/>
    <w:rsid w:val="005B11B3"/>
    <w:rsid w:val="005B128D"/>
    <w:rsid w:val="005B2065"/>
    <w:rsid w:val="005B211C"/>
    <w:rsid w:val="005B2402"/>
    <w:rsid w:val="005B2919"/>
    <w:rsid w:val="005B2BD3"/>
    <w:rsid w:val="005B326D"/>
    <w:rsid w:val="005C043F"/>
    <w:rsid w:val="005C6415"/>
    <w:rsid w:val="005C71A5"/>
    <w:rsid w:val="005D0E90"/>
    <w:rsid w:val="005D13DD"/>
    <w:rsid w:val="005D1CC8"/>
    <w:rsid w:val="005D2863"/>
    <w:rsid w:val="005D4FC5"/>
    <w:rsid w:val="005D61D2"/>
    <w:rsid w:val="005E1322"/>
    <w:rsid w:val="005E1B35"/>
    <w:rsid w:val="005E1FB0"/>
    <w:rsid w:val="005E338A"/>
    <w:rsid w:val="005E5C03"/>
    <w:rsid w:val="005F030B"/>
    <w:rsid w:val="005F04BF"/>
    <w:rsid w:val="005F05B3"/>
    <w:rsid w:val="005F0DDB"/>
    <w:rsid w:val="005F33A1"/>
    <w:rsid w:val="005F70D8"/>
    <w:rsid w:val="0060034E"/>
    <w:rsid w:val="00602080"/>
    <w:rsid w:val="00604B63"/>
    <w:rsid w:val="00607F38"/>
    <w:rsid w:val="00612CF9"/>
    <w:rsid w:val="00613A37"/>
    <w:rsid w:val="0061464D"/>
    <w:rsid w:val="00617ADA"/>
    <w:rsid w:val="00622598"/>
    <w:rsid w:val="00624DFE"/>
    <w:rsid w:val="006264C1"/>
    <w:rsid w:val="00627D11"/>
    <w:rsid w:val="00633DB4"/>
    <w:rsid w:val="00634CC5"/>
    <w:rsid w:val="0063528C"/>
    <w:rsid w:val="006358EF"/>
    <w:rsid w:val="00637259"/>
    <w:rsid w:val="00640BD4"/>
    <w:rsid w:val="00643D64"/>
    <w:rsid w:val="00653F83"/>
    <w:rsid w:val="006559AD"/>
    <w:rsid w:val="00655B0D"/>
    <w:rsid w:val="006615C4"/>
    <w:rsid w:val="00664FCC"/>
    <w:rsid w:val="00667924"/>
    <w:rsid w:val="00670311"/>
    <w:rsid w:val="00672762"/>
    <w:rsid w:val="00675A43"/>
    <w:rsid w:val="00676E24"/>
    <w:rsid w:val="006800D1"/>
    <w:rsid w:val="00680A38"/>
    <w:rsid w:val="00682598"/>
    <w:rsid w:val="006827C4"/>
    <w:rsid w:val="00682E01"/>
    <w:rsid w:val="00682E4F"/>
    <w:rsid w:val="006847C9"/>
    <w:rsid w:val="00685282"/>
    <w:rsid w:val="00686108"/>
    <w:rsid w:val="00687A7E"/>
    <w:rsid w:val="006916D1"/>
    <w:rsid w:val="00691928"/>
    <w:rsid w:val="006919B4"/>
    <w:rsid w:val="00691A88"/>
    <w:rsid w:val="00693654"/>
    <w:rsid w:val="006948A3"/>
    <w:rsid w:val="006959AD"/>
    <w:rsid w:val="00695D5F"/>
    <w:rsid w:val="00696639"/>
    <w:rsid w:val="00696A3F"/>
    <w:rsid w:val="00696FCB"/>
    <w:rsid w:val="0069781A"/>
    <w:rsid w:val="006A0F0E"/>
    <w:rsid w:val="006A3CA1"/>
    <w:rsid w:val="006A6759"/>
    <w:rsid w:val="006A6781"/>
    <w:rsid w:val="006A6787"/>
    <w:rsid w:val="006B27DA"/>
    <w:rsid w:val="006B3093"/>
    <w:rsid w:val="006B395F"/>
    <w:rsid w:val="006B3D03"/>
    <w:rsid w:val="006B4F43"/>
    <w:rsid w:val="006B5661"/>
    <w:rsid w:val="006B6496"/>
    <w:rsid w:val="006C1FA1"/>
    <w:rsid w:val="006C2A2D"/>
    <w:rsid w:val="006C58D5"/>
    <w:rsid w:val="006C5FC5"/>
    <w:rsid w:val="006D041D"/>
    <w:rsid w:val="006D2BD4"/>
    <w:rsid w:val="006D49E9"/>
    <w:rsid w:val="006D7F44"/>
    <w:rsid w:val="006E0705"/>
    <w:rsid w:val="006E17CF"/>
    <w:rsid w:val="006E480D"/>
    <w:rsid w:val="006E7935"/>
    <w:rsid w:val="006F0903"/>
    <w:rsid w:val="006F2EAF"/>
    <w:rsid w:val="006F3359"/>
    <w:rsid w:val="006F5693"/>
    <w:rsid w:val="006F56B9"/>
    <w:rsid w:val="006F5A43"/>
    <w:rsid w:val="006F6646"/>
    <w:rsid w:val="006F73ED"/>
    <w:rsid w:val="00700B15"/>
    <w:rsid w:val="00700CB0"/>
    <w:rsid w:val="007063F6"/>
    <w:rsid w:val="00710E01"/>
    <w:rsid w:val="0071417E"/>
    <w:rsid w:val="0071441F"/>
    <w:rsid w:val="007173D7"/>
    <w:rsid w:val="0072090C"/>
    <w:rsid w:val="0072331C"/>
    <w:rsid w:val="0072378B"/>
    <w:rsid w:val="007237BC"/>
    <w:rsid w:val="0072498D"/>
    <w:rsid w:val="00725773"/>
    <w:rsid w:val="00725BC6"/>
    <w:rsid w:val="007306A6"/>
    <w:rsid w:val="00737322"/>
    <w:rsid w:val="00745B56"/>
    <w:rsid w:val="0074759C"/>
    <w:rsid w:val="00750CE2"/>
    <w:rsid w:val="00755072"/>
    <w:rsid w:val="00763491"/>
    <w:rsid w:val="007637FE"/>
    <w:rsid w:val="00764984"/>
    <w:rsid w:val="00765B08"/>
    <w:rsid w:val="0076650B"/>
    <w:rsid w:val="0077178F"/>
    <w:rsid w:val="00780D6B"/>
    <w:rsid w:val="007814BB"/>
    <w:rsid w:val="00781D2F"/>
    <w:rsid w:val="00785950"/>
    <w:rsid w:val="0078634C"/>
    <w:rsid w:val="00786892"/>
    <w:rsid w:val="00790406"/>
    <w:rsid w:val="00790ADA"/>
    <w:rsid w:val="00792BE1"/>
    <w:rsid w:val="00793AD8"/>
    <w:rsid w:val="00793D6E"/>
    <w:rsid w:val="00794638"/>
    <w:rsid w:val="007968D3"/>
    <w:rsid w:val="00797225"/>
    <w:rsid w:val="00797A00"/>
    <w:rsid w:val="00797A4E"/>
    <w:rsid w:val="007A0569"/>
    <w:rsid w:val="007A060C"/>
    <w:rsid w:val="007A343D"/>
    <w:rsid w:val="007B0EB2"/>
    <w:rsid w:val="007B2F1B"/>
    <w:rsid w:val="007B4CD3"/>
    <w:rsid w:val="007B583E"/>
    <w:rsid w:val="007B6CB3"/>
    <w:rsid w:val="007B7E53"/>
    <w:rsid w:val="007C0AB8"/>
    <w:rsid w:val="007C39C3"/>
    <w:rsid w:val="007C3C79"/>
    <w:rsid w:val="007C480F"/>
    <w:rsid w:val="007C57EE"/>
    <w:rsid w:val="007D1415"/>
    <w:rsid w:val="007D49D3"/>
    <w:rsid w:val="007E049C"/>
    <w:rsid w:val="007E41E7"/>
    <w:rsid w:val="007E4BB8"/>
    <w:rsid w:val="007E4DB4"/>
    <w:rsid w:val="007E4E0B"/>
    <w:rsid w:val="007E4E6D"/>
    <w:rsid w:val="007E50DA"/>
    <w:rsid w:val="007E5B45"/>
    <w:rsid w:val="007F33EF"/>
    <w:rsid w:val="007F3980"/>
    <w:rsid w:val="007F3F57"/>
    <w:rsid w:val="007F56E4"/>
    <w:rsid w:val="007F7E8E"/>
    <w:rsid w:val="0080200E"/>
    <w:rsid w:val="00803946"/>
    <w:rsid w:val="00810D1E"/>
    <w:rsid w:val="00810EC1"/>
    <w:rsid w:val="00811531"/>
    <w:rsid w:val="00811D7E"/>
    <w:rsid w:val="00813BCA"/>
    <w:rsid w:val="00815DF2"/>
    <w:rsid w:val="0081632C"/>
    <w:rsid w:val="0081731C"/>
    <w:rsid w:val="00820587"/>
    <w:rsid w:val="0082134B"/>
    <w:rsid w:val="0082180C"/>
    <w:rsid w:val="00822369"/>
    <w:rsid w:val="00822E8F"/>
    <w:rsid w:val="00823932"/>
    <w:rsid w:val="00824B9D"/>
    <w:rsid w:val="00824EE3"/>
    <w:rsid w:val="008250EE"/>
    <w:rsid w:val="00827D48"/>
    <w:rsid w:val="0083083B"/>
    <w:rsid w:val="008310BF"/>
    <w:rsid w:val="0083127F"/>
    <w:rsid w:val="00831B66"/>
    <w:rsid w:val="00832602"/>
    <w:rsid w:val="00832A9D"/>
    <w:rsid w:val="00832B8C"/>
    <w:rsid w:val="00833C2E"/>
    <w:rsid w:val="0083745B"/>
    <w:rsid w:val="00837792"/>
    <w:rsid w:val="00840519"/>
    <w:rsid w:val="008433FA"/>
    <w:rsid w:val="00851F95"/>
    <w:rsid w:val="008529A9"/>
    <w:rsid w:val="00854D46"/>
    <w:rsid w:val="0085556B"/>
    <w:rsid w:val="00856026"/>
    <w:rsid w:val="008614F5"/>
    <w:rsid w:val="00863F2F"/>
    <w:rsid w:val="00864DDF"/>
    <w:rsid w:val="0087182F"/>
    <w:rsid w:val="00871CCF"/>
    <w:rsid w:val="00871E59"/>
    <w:rsid w:val="00872174"/>
    <w:rsid w:val="00872C2D"/>
    <w:rsid w:val="008742EA"/>
    <w:rsid w:val="008749EF"/>
    <w:rsid w:val="00877D85"/>
    <w:rsid w:val="00882902"/>
    <w:rsid w:val="00883F18"/>
    <w:rsid w:val="00884186"/>
    <w:rsid w:val="00886CE7"/>
    <w:rsid w:val="00887AC2"/>
    <w:rsid w:val="00890DD4"/>
    <w:rsid w:val="008A2286"/>
    <w:rsid w:val="008A247E"/>
    <w:rsid w:val="008A2E0E"/>
    <w:rsid w:val="008A37DA"/>
    <w:rsid w:val="008A3A78"/>
    <w:rsid w:val="008A5EFF"/>
    <w:rsid w:val="008A62F1"/>
    <w:rsid w:val="008B016E"/>
    <w:rsid w:val="008B125C"/>
    <w:rsid w:val="008B31AC"/>
    <w:rsid w:val="008B60E7"/>
    <w:rsid w:val="008B7340"/>
    <w:rsid w:val="008C1574"/>
    <w:rsid w:val="008C1E96"/>
    <w:rsid w:val="008C2276"/>
    <w:rsid w:val="008C2518"/>
    <w:rsid w:val="008C27DF"/>
    <w:rsid w:val="008C4F8A"/>
    <w:rsid w:val="008C5716"/>
    <w:rsid w:val="008C6E87"/>
    <w:rsid w:val="008C7291"/>
    <w:rsid w:val="008C76B5"/>
    <w:rsid w:val="008C7B85"/>
    <w:rsid w:val="008D0B9C"/>
    <w:rsid w:val="008D2B03"/>
    <w:rsid w:val="008D4146"/>
    <w:rsid w:val="008D5246"/>
    <w:rsid w:val="008D52A0"/>
    <w:rsid w:val="008D6C20"/>
    <w:rsid w:val="008E2BAD"/>
    <w:rsid w:val="008E5BEA"/>
    <w:rsid w:val="008E66AB"/>
    <w:rsid w:val="008F4492"/>
    <w:rsid w:val="008F6C96"/>
    <w:rsid w:val="00902319"/>
    <w:rsid w:val="009038AF"/>
    <w:rsid w:val="00906F31"/>
    <w:rsid w:val="00912D44"/>
    <w:rsid w:val="00914ED2"/>
    <w:rsid w:val="00915567"/>
    <w:rsid w:val="009162B3"/>
    <w:rsid w:val="00916867"/>
    <w:rsid w:val="0092152D"/>
    <w:rsid w:val="00921C7A"/>
    <w:rsid w:val="00922540"/>
    <w:rsid w:val="00922D46"/>
    <w:rsid w:val="0092306E"/>
    <w:rsid w:val="00923289"/>
    <w:rsid w:val="00930811"/>
    <w:rsid w:val="00931C91"/>
    <w:rsid w:val="00932735"/>
    <w:rsid w:val="009340C8"/>
    <w:rsid w:val="00934BC9"/>
    <w:rsid w:val="00934BFF"/>
    <w:rsid w:val="0093649C"/>
    <w:rsid w:val="0093737D"/>
    <w:rsid w:val="00940BA8"/>
    <w:rsid w:val="009418B8"/>
    <w:rsid w:val="00941CA8"/>
    <w:rsid w:val="00945508"/>
    <w:rsid w:val="00945875"/>
    <w:rsid w:val="00945A45"/>
    <w:rsid w:val="00947002"/>
    <w:rsid w:val="00947173"/>
    <w:rsid w:val="009472BF"/>
    <w:rsid w:val="00952A89"/>
    <w:rsid w:val="009573BF"/>
    <w:rsid w:val="00957596"/>
    <w:rsid w:val="00961884"/>
    <w:rsid w:val="00963DD1"/>
    <w:rsid w:val="0096460C"/>
    <w:rsid w:val="0096588D"/>
    <w:rsid w:val="00975752"/>
    <w:rsid w:val="00981827"/>
    <w:rsid w:val="00981ADB"/>
    <w:rsid w:val="00981D61"/>
    <w:rsid w:val="009856A4"/>
    <w:rsid w:val="00986951"/>
    <w:rsid w:val="0099093C"/>
    <w:rsid w:val="00990B27"/>
    <w:rsid w:val="00992EAD"/>
    <w:rsid w:val="00993622"/>
    <w:rsid w:val="00994098"/>
    <w:rsid w:val="00994D78"/>
    <w:rsid w:val="009A2177"/>
    <w:rsid w:val="009A5603"/>
    <w:rsid w:val="009B07DA"/>
    <w:rsid w:val="009B2465"/>
    <w:rsid w:val="009B277B"/>
    <w:rsid w:val="009B3489"/>
    <w:rsid w:val="009B3949"/>
    <w:rsid w:val="009C28EA"/>
    <w:rsid w:val="009C7FE3"/>
    <w:rsid w:val="009D21DC"/>
    <w:rsid w:val="009D2A37"/>
    <w:rsid w:val="009D4458"/>
    <w:rsid w:val="009D44D3"/>
    <w:rsid w:val="009D7893"/>
    <w:rsid w:val="009E1D5C"/>
    <w:rsid w:val="009E308A"/>
    <w:rsid w:val="009E3168"/>
    <w:rsid w:val="009F1288"/>
    <w:rsid w:val="009F4587"/>
    <w:rsid w:val="009F5967"/>
    <w:rsid w:val="009F756F"/>
    <w:rsid w:val="00A03215"/>
    <w:rsid w:val="00A033A0"/>
    <w:rsid w:val="00A044E4"/>
    <w:rsid w:val="00A066B6"/>
    <w:rsid w:val="00A06AA9"/>
    <w:rsid w:val="00A06EE0"/>
    <w:rsid w:val="00A07C0C"/>
    <w:rsid w:val="00A12F44"/>
    <w:rsid w:val="00A158DE"/>
    <w:rsid w:val="00A17674"/>
    <w:rsid w:val="00A2054B"/>
    <w:rsid w:val="00A20A3F"/>
    <w:rsid w:val="00A25066"/>
    <w:rsid w:val="00A25E3E"/>
    <w:rsid w:val="00A27481"/>
    <w:rsid w:val="00A3026D"/>
    <w:rsid w:val="00A309F9"/>
    <w:rsid w:val="00A31207"/>
    <w:rsid w:val="00A3129C"/>
    <w:rsid w:val="00A32CC6"/>
    <w:rsid w:val="00A35DAC"/>
    <w:rsid w:val="00A36461"/>
    <w:rsid w:val="00A43749"/>
    <w:rsid w:val="00A45656"/>
    <w:rsid w:val="00A46E3D"/>
    <w:rsid w:val="00A500EE"/>
    <w:rsid w:val="00A51B1F"/>
    <w:rsid w:val="00A53549"/>
    <w:rsid w:val="00A551CC"/>
    <w:rsid w:val="00A572B1"/>
    <w:rsid w:val="00A57CE2"/>
    <w:rsid w:val="00A608E7"/>
    <w:rsid w:val="00A61C5D"/>
    <w:rsid w:val="00A6289F"/>
    <w:rsid w:val="00A646D6"/>
    <w:rsid w:val="00A6524F"/>
    <w:rsid w:val="00A65DA9"/>
    <w:rsid w:val="00A71386"/>
    <w:rsid w:val="00A71673"/>
    <w:rsid w:val="00A72506"/>
    <w:rsid w:val="00A72E35"/>
    <w:rsid w:val="00A746E3"/>
    <w:rsid w:val="00A7501A"/>
    <w:rsid w:val="00A76C1A"/>
    <w:rsid w:val="00A833BC"/>
    <w:rsid w:val="00A87161"/>
    <w:rsid w:val="00A91A52"/>
    <w:rsid w:val="00A92698"/>
    <w:rsid w:val="00A94AFB"/>
    <w:rsid w:val="00AA0DCB"/>
    <w:rsid w:val="00AA2184"/>
    <w:rsid w:val="00AA27FC"/>
    <w:rsid w:val="00AA3BA5"/>
    <w:rsid w:val="00AA5BC2"/>
    <w:rsid w:val="00AB105A"/>
    <w:rsid w:val="00AB2C2E"/>
    <w:rsid w:val="00AB5FF3"/>
    <w:rsid w:val="00AB7240"/>
    <w:rsid w:val="00AC480F"/>
    <w:rsid w:val="00AC516C"/>
    <w:rsid w:val="00AC621B"/>
    <w:rsid w:val="00AC6480"/>
    <w:rsid w:val="00AC7DC9"/>
    <w:rsid w:val="00AC7F38"/>
    <w:rsid w:val="00AD1B3E"/>
    <w:rsid w:val="00AD44D5"/>
    <w:rsid w:val="00AD5A32"/>
    <w:rsid w:val="00AD685E"/>
    <w:rsid w:val="00AD6F01"/>
    <w:rsid w:val="00AE359F"/>
    <w:rsid w:val="00AE4C16"/>
    <w:rsid w:val="00AE5678"/>
    <w:rsid w:val="00AE5FA9"/>
    <w:rsid w:val="00AE7F12"/>
    <w:rsid w:val="00AF065D"/>
    <w:rsid w:val="00AF089F"/>
    <w:rsid w:val="00AF1AA2"/>
    <w:rsid w:val="00AF2DC8"/>
    <w:rsid w:val="00AF486D"/>
    <w:rsid w:val="00AF4BCB"/>
    <w:rsid w:val="00AF5570"/>
    <w:rsid w:val="00AF5A15"/>
    <w:rsid w:val="00B02F21"/>
    <w:rsid w:val="00B03A09"/>
    <w:rsid w:val="00B072E8"/>
    <w:rsid w:val="00B07BCE"/>
    <w:rsid w:val="00B103DD"/>
    <w:rsid w:val="00B127CC"/>
    <w:rsid w:val="00B13215"/>
    <w:rsid w:val="00B133CC"/>
    <w:rsid w:val="00B137F9"/>
    <w:rsid w:val="00B13E4F"/>
    <w:rsid w:val="00B13E82"/>
    <w:rsid w:val="00B16758"/>
    <w:rsid w:val="00B246D7"/>
    <w:rsid w:val="00B24808"/>
    <w:rsid w:val="00B314F7"/>
    <w:rsid w:val="00B316BA"/>
    <w:rsid w:val="00B33033"/>
    <w:rsid w:val="00B3558E"/>
    <w:rsid w:val="00B41B8C"/>
    <w:rsid w:val="00B41C71"/>
    <w:rsid w:val="00B41FAA"/>
    <w:rsid w:val="00B4204E"/>
    <w:rsid w:val="00B43FED"/>
    <w:rsid w:val="00B44104"/>
    <w:rsid w:val="00B44550"/>
    <w:rsid w:val="00B448F6"/>
    <w:rsid w:val="00B451C9"/>
    <w:rsid w:val="00B475F2"/>
    <w:rsid w:val="00B50AA3"/>
    <w:rsid w:val="00B5107F"/>
    <w:rsid w:val="00B54BEB"/>
    <w:rsid w:val="00B61835"/>
    <w:rsid w:val="00B6501C"/>
    <w:rsid w:val="00B6651D"/>
    <w:rsid w:val="00B66716"/>
    <w:rsid w:val="00B71675"/>
    <w:rsid w:val="00B71699"/>
    <w:rsid w:val="00B740F4"/>
    <w:rsid w:val="00B76954"/>
    <w:rsid w:val="00B8199C"/>
    <w:rsid w:val="00B83316"/>
    <w:rsid w:val="00B862CC"/>
    <w:rsid w:val="00B90994"/>
    <w:rsid w:val="00B950B1"/>
    <w:rsid w:val="00B9787A"/>
    <w:rsid w:val="00BA0CF9"/>
    <w:rsid w:val="00BA24DA"/>
    <w:rsid w:val="00BB0716"/>
    <w:rsid w:val="00BB0F0B"/>
    <w:rsid w:val="00BB5207"/>
    <w:rsid w:val="00BB606B"/>
    <w:rsid w:val="00BB689E"/>
    <w:rsid w:val="00BB7B6C"/>
    <w:rsid w:val="00BC215A"/>
    <w:rsid w:val="00BC3A5F"/>
    <w:rsid w:val="00BC3BFA"/>
    <w:rsid w:val="00BC448A"/>
    <w:rsid w:val="00BC69DD"/>
    <w:rsid w:val="00BC70BC"/>
    <w:rsid w:val="00BD0AB4"/>
    <w:rsid w:val="00BD0FBE"/>
    <w:rsid w:val="00BD2280"/>
    <w:rsid w:val="00BD6AD1"/>
    <w:rsid w:val="00BD71A3"/>
    <w:rsid w:val="00BD7DFE"/>
    <w:rsid w:val="00BE3033"/>
    <w:rsid w:val="00BF39E8"/>
    <w:rsid w:val="00BF5931"/>
    <w:rsid w:val="00C01DEE"/>
    <w:rsid w:val="00C03DD1"/>
    <w:rsid w:val="00C04BA4"/>
    <w:rsid w:val="00C06840"/>
    <w:rsid w:val="00C068EF"/>
    <w:rsid w:val="00C10CFA"/>
    <w:rsid w:val="00C14113"/>
    <w:rsid w:val="00C16DB7"/>
    <w:rsid w:val="00C20584"/>
    <w:rsid w:val="00C21D51"/>
    <w:rsid w:val="00C232B6"/>
    <w:rsid w:val="00C24464"/>
    <w:rsid w:val="00C24514"/>
    <w:rsid w:val="00C32D27"/>
    <w:rsid w:val="00C33F5D"/>
    <w:rsid w:val="00C34525"/>
    <w:rsid w:val="00C42B1D"/>
    <w:rsid w:val="00C443C1"/>
    <w:rsid w:val="00C5171E"/>
    <w:rsid w:val="00C51F47"/>
    <w:rsid w:val="00C52A46"/>
    <w:rsid w:val="00C5300D"/>
    <w:rsid w:val="00C6262F"/>
    <w:rsid w:val="00C62FEC"/>
    <w:rsid w:val="00C6360A"/>
    <w:rsid w:val="00C63745"/>
    <w:rsid w:val="00C672F3"/>
    <w:rsid w:val="00C70A64"/>
    <w:rsid w:val="00C722B9"/>
    <w:rsid w:val="00C73703"/>
    <w:rsid w:val="00C73B05"/>
    <w:rsid w:val="00C744CB"/>
    <w:rsid w:val="00C7611B"/>
    <w:rsid w:val="00C76AFC"/>
    <w:rsid w:val="00C76F44"/>
    <w:rsid w:val="00C8203E"/>
    <w:rsid w:val="00C82C32"/>
    <w:rsid w:val="00C840F3"/>
    <w:rsid w:val="00C85B01"/>
    <w:rsid w:val="00C85DC9"/>
    <w:rsid w:val="00C87A61"/>
    <w:rsid w:val="00C90B2B"/>
    <w:rsid w:val="00CA0F39"/>
    <w:rsid w:val="00CA18BD"/>
    <w:rsid w:val="00CA1D56"/>
    <w:rsid w:val="00CA2F34"/>
    <w:rsid w:val="00CA3FF4"/>
    <w:rsid w:val="00CA5D36"/>
    <w:rsid w:val="00CA5F8D"/>
    <w:rsid w:val="00CA6589"/>
    <w:rsid w:val="00CB1E19"/>
    <w:rsid w:val="00CB26E0"/>
    <w:rsid w:val="00CB3C5E"/>
    <w:rsid w:val="00CB51E5"/>
    <w:rsid w:val="00CB5D9C"/>
    <w:rsid w:val="00CB6983"/>
    <w:rsid w:val="00CB7515"/>
    <w:rsid w:val="00CC3D22"/>
    <w:rsid w:val="00CC4570"/>
    <w:rsid w:val="00CC4A6D"/>
    <w:rsid w:val="00CD384F"/>
    <w:rsid w:val="00CD7256"/>
    <w:rsid w:val="00CD73AA"/>
    <w:rsid w:val="00CE0070"/>
    <w:rsid w:val="00CE0534"/>
    <w:rsid w:val="00CE2CD7"/>
    <w:rsid w:val="00CE5381"/>
    <w:rsid w:val="00CE575E"/>
    <w:rsid w:val="00CE7F62"/>
    <w:rsid w:val="00CF02B5"/>
    <w:rsid w:val="00CF04AB"/>
    <w:rsid w:val="00CF0813"/>
    <w:rsid w:val="00CF3564"/>
    <w:rsid w:val="00CF46FB"/>
    <w:rsid w:val="00CF56B6"/>
    <w:rsid w:val="00CF7875"/>
    <w:rsid w:val="00D04C8A"/>
    <w:rsid w:val="00D04CC5"/>
    <w:rsid w:val="00D05E25"/>
    <w:rsid w:val="00D07593"/>
    <w:rsid w:val="00D1358D"/>
    <w:rsid w:val="00D13E81"/>
    <w:rsid w:val="00D14A7D"/>
    <w:rsid w:val="00D20B1F"/>
    <w:rsid w:val="00D2175E"/>
    <w:rsid w:val="00D25678"/>
    <w:rsid w:val="00D25E7D"/>
    <w:rsid w:val="00D27561"/>
    <w:rsid w:val="00D3195F"/>
    <w:rsid w:val="00D33C8B"/>
    <w:rsid w:val="00D344FA"/>
    <w:rsid w:val="00D35212"/>
    <w:rsid w:val="00D37E35"/>
    <w:rsid w:val="00D429BE"/>
    <w:rsid w:val="00D451ED"/>
    <w:rsid w:val="00D4543C"/>
    <w:rsid w:val="00D50110"/>
    <w:rsid w:val="00D51824"/>
    <w:rsid w:val="00D525DA"/>
    <w:rsid w:val="00D52A45"/>
    <w:rsid w:val="00D52E06"/>
    <w:rsid w:val="00D5400C"/>
    <w:rsid w:val="00D56F26"/>
    <w:rsid w:val="00D617AB"/>
    <w:rsid w:val="00D6407B"/>
    <w:rsid w:val="00D71537"/>
    <w:rsid w:val="00D727AF"/>
    <w:rsid w:val="00D728CD"/>
    <w:rsid w:val="00D72D78"/>
    <w:rsid w:val="00D73B5B"/>
    <w:rsid w:val="00D761F9"/>
    <w:rsid w:val="00D76816"/>
    <w:rsid w:val="00D778A5"/>
    <w:rsid w:val="00D800D3"/>
    <w:rsid w:val="00D8170F"/>
    <w:rsid w:val="00D824F1"/>
    <w:rsid w:val="00D832AF"/>
    <w:rsid w:val="00D83E78"/>
    <w:rsid w:val="00D844D0"/>
    <w:rsid w:val="00D85D69"/>
    <w:rsid w:val="00D9025A"/>
    <w:rsid w:val="00D9521C"/>
    <w:rsid w:val="00D966A3"/>
    <w:rsid w:val="00D9691F"/>
    <w:rsid w:val="00D96AF4"/>
    <w:rsid w:val="00D96AF5"/>
    <w:rsid w:val="00D97F66"/>
    <w:rsid w:val="00DA11A5"/>
    <w:rsid w:val="00DA788A"/>
    <w:rsid w:val="00DB07E9"/>
    <w:rsid w:val="00DB1BC3"/>
    <w:rsid w:val="00DB217B"/>
    <w:rsid w:val="00DB3F36"/>
    <w:rsid w:val="00DB7BDA"/>
    <w:rsid w:val="00DC1723"/>
    <w:rsid w:val="00DC2C2E"/>
    <w:rsid w:val="00DC35C2"/>
    <w:rsid w:val="00DD17ED"/>
    <w:rsid w:val="00DD1FAD"/>
    <w:rsid w:val="00DD29D1"/>
    <w:rsid w:val="00DD3F31"/>
    <w:rsid w:val="00DD7B38"/>
    <w:rsid w:val="00DE0028"/>
    <w:rsid w:val="00DE142D"/>
    <w:rsid w:val="00DE21BB"/>
    <w:rsid w:val="00DF018E"/>
    <w:rsid w:val="00DF0520"/>
    <w:rsid w:val="00DF1FFB"/>
    <w:rsid w:val="00DF5071"/>
    <w:rsid w:val="00DF7CAB"/>
    <w:rsid w:val="00DF7F35"/>
    <w:rsid w:val="00E00682"/>
    <w:rsid w:val="00E02BC7"/>
    <w:rsid w:val="00E0589D"/>
    <w:rsid w:val="00E06B00"/>
    <w:rsid w:val="00E116AA"/>
    <w:rsid w:val="00E12A9A"/>
    <w:rsid w:val="00E21E68"/>
    <w:rsid w:val="00E2401B"/>
    <w:rsid w:val="00E254DD"/>
    <w:rsid w:val="00E26539"/>
    <w:rsid w:val="00E30E07"/>
    <w:rsid w:val="00E30FA9"/>
    <w:rsid w:val="00E31013"/>
    <w:rsid w:val="00E33DD7"/>
    <w:rsid w:val="00E3665C"/>
    <w:rsid w:val="00E36E71"/>
    <w:rsid w:val="00E37B91"/>
    <w:rsid w:val="00E3BAAB"/>
    <w:rsid w:val="00E40239"/>
    <w:rsid w:val="00E406B2"/>
    <w:rsid w:val="00E40D62"/>
    <w:rsid w:val="00E41D51"/>
    <w:rsid w:val="00E41EB6"/>
    <w:rsid w:val="00E447CE"/>
    <w:rsid w:val="00E45AAD"/>
    <w:rsid w:val="00E46577"/>
    <w:rsid w:val="00E46F34"/>
    <w:rsid w:val="00E47412"/>
    <w:rsid w:val="00E503C5"/>
    <w:rsid w:val="00E50A28"/>
    <w:rsid w:val="00E512D9"/>
    <w:rsid w:val="00E53ABD"/>
    <w:rsid w:val="00E53FAC"/>
    <w:rsid w:val="00E546EF"/>
    <w:rsid w:val="00E566CF"/>
    <w:rsid w:val="00E60E6E"/>
    <w:rsid w:val="00E6170F"/>
    <w:rsid w:val="00E633A6"/>
    <w:rsid w:val="00E637F6"/>
    <w:rsid w:val="00E64A7B"/>
    <w:rsid w:val="00E70A72"/>
    <w:rsid w:val="00E7125A"/>
    <w:rsid w:val="00E721BC"/>
    <w:rsid w:val="00E72A87"/>
    <w:rsid w:val="00E74E56"/>
    <w:rsid w:val="00E75B14"/>
    <w:rsid w:val="00E76DEC"/>
    <w:rsid w:val="00E8449C"/>
    <w:rsid w:val="00E855D6"/>
    <w:rsid w:val="00E8708A"/>
    <w:rsid w:val="00E9282F"/>
    <w:rsid w:val="00E9556B"/>
    <w:rsid w:val="00E966AB"/>
    <w:rsid w:val="00EA06EC"/>
    <w:rsid w:val="00EA154C"/>
    <w:rsid w:val="00EA4447"/>
    <w:rsid w:val="00EA519E"/>
    <w:rsid w:val="00EA6290"/>
    <w:rsid w:val="00EA7565"/>
    <w:rsid w:val="00EB0F72"/>
    <w:rsid w:val="00EB4906"/>
    <w:rsid w:val="00EB77C1"/>
    <w:rsid w:val="00EB7862"/>
    <w:rsid w:val="00EC17C6"/>
    <w:rsid w:val="00EC5B8F"/>
    <w:rsid w:val="00EC7559"/>
    <w:rsid w:val="00ED096D"/>
    <w:rsid w:val="00ED39BA"/>
    <w:rsid w:val="00ED650C"/>
    <w:rsid w:val="00ED6874"/>
    <w:rsid w:val="00EE1922"/>
    <w:rsid w:val="00EE2775"/>
    <w:rsid w:val="00EE2E31"/>
    <w:rsid w:val="00EE6BB4"/>
    <w:rsid w:val="00EF08F6"/>
    <w:rsid w:val="00EF0FB3"/>
    <w:rsid w:val="00EF2572"/>
    <w:rsid w:val="00EF4A7D"/>
    <w:rsid w:val="00F004E2"/>
    <w:rsid w:val="00F006B3"/>
    <w:rsid w:val="00F01532"/>
    <w:rsid w:val="00F033DD"/>
    <w:rsid w:val="00F04C6D"/>
    <w:rsid w:val="00F12FEB"/>
    <w:rsid w:val="00F13028"/>
    <w:rsid w:val="00F14626"/>
    <w:rsid w:val="00F150FB"/>
    <w:rsid w:val="00F15631"/>
    <w:rsid w:val="00F15AFA"/>
    <w:rsid w:val="00F17501"/>
    <w:rsid w:val="00F212DC"/>
    <w:rsid w:val="00F21B80"/>
    <w:rsid w:val="00F22966"/>
    <w:rsid w:val="00F22AA4"/>
    <w:rsid w:val="00F26176"/>
    <w:rsid w:val="00F2674A"/>
    <w:rsid w:val="00F3079F"/>
    <w:rsid w:val="00F31437"/>
    <w:rsid w:val="00F31AD3"/>
    <w:rsid w:val="00F32157"/>
    <w:rsid w:val="00F32C73"/>
    <w:rsid w:val="00F3370E"/>
    <w:rsid w:val="00F34CEB"/>
    <w:rsid w:val="00F40B4C"/>
    <w:rsid w:val="00F452C8"/>
    <w:rsid w:val="00F46118"/>
    <w:rsid w:val="00F4658F"/>
    <w:rsid w:val="00F472C1"/>
    <w:rsid w:val="00F5068A"/>
    <w:rsid w:val="00F51979"/>
    <w:rsid w:val="00F529D2"/>
    <w:rsid w:val="00F620A7"/>
    <w:rsid w:val="00F62C84"/>
    <w:rsid w:val="00F6501F"/>
    <w:rsid w:val="00F654B1"/>
    <w:rsid w:val="00F6569A"/>
    <w:rsid w:val="00F66DCC"/>
    <w:rsid w:val="00F6795B"/>
    <w:rsid w:val="00F70707"/>
    <w:rsid w:val="00F719DD"/>
    <w:rsid w:val="00F73B57"/>
    <w:rsid w:val="00F7469A"/>
    <w:rsid w:val="00F753AB"/>
    <w:rsid w:val="00F755E1"/>
    <w:rsid w:val="00F75DFC"/>
    <w:rsid w:val="00F8260D"/>
    <w:rsid w:val="00F859BD"/>
    <w:rsid w:val="00F87A53"/>
    <w:rsid w:val="00F92173"/>
    <w:rsid w:val="00F942C3"/>
    <w:rsid w:val="00F947FD"/>
    <w:rsid w:val="00F97BE8"/>
    <w:rsid w:val="00FA1E4E"/>
    <w:rsid w:val="00FA25E6"/>
    <w:rsid w:val="00FA346C"/>
    <w:rsid w:val="00FA4E30"/>
    <w:rsid w:val="00FA6446"/>
    <w:rsid w:val="00FA7488"/>
    <w:rsid w:val="00FA7F0A"/>
    <w:rsid w:val="00FC2980"/>
    <w:rsid w:val="00FC3B9E"/>
    <w:rsid w:val="00FC3CA8"/>
    <w:rsid w:val="00FC535B"/>
    <w:rsid w:val="00FC663F"/>
    <w:rsid w:val="00FC7531"/>
    <w:rsid w:val="00FD0165"/>
    <w:rsid w:val="00FD0FA7"/>
    <w:rsid w:val="00FD1979"/>
    <w:rsid w:val="00FD202B"/>
    <w:rsid w:val="00FD3F2D"/>
    <w:rsid w:val="00FD6D1F"/>
    <w:rsid w:val="00FE2E26"/>
    <w:rsid w:val="00FE2E93"/>
    <w:rsid w:val="00FE4FFB"/>
    <w:rsid w:val="00FE5748"/>
    <w:rsid w:val="00FE6236"/>
    <w:rsid w:val="00FE7B08"/>
    <w:rsid w:val="00FF0D22"/>
    <w:rsid w:val="00FF15AD"/>
    <w:rsid w:val="00FF1911"/>
    <w:rsid w:val="00FF1EB3"/>
    <w:rsid w:val="00FF33D4"/>
    <w:rsid w:val="00FF7696"/>
    <w:rsid w:val="02804E33"/>
    <w:rsid w:val="0394EED8"/>
    <w:rsid w:val="03FDA7F5"/>
    <w:rsid w:val="0473F189"/>
    <w:rsid w:val="0660C25E"/>
    <w:rsid w:val="07A9B1BF"/>
    <w:rsid w:val="07BE1354"/>
    <w:rsid w:val="0803567B"/>
    <w:rsid w:val="08885893"/>
    <w:rsid w:val="095B1AAC"/>
    <w:rsid w:val="0A266EFD"/>
    <w:rsid w:val="0AB13CD5"/>
    <w:rsid w:val="0B4B8DBF"/>
    <w:rsid w:val="0B4E1FFB"/>
    <w:rsid w:val="0B70DA06"/>
    <w:rsid w:val="0C6252A5"/>
    <w:rsid w:val="0CCA1585"/>
    <w:rsid w:val="0CF8124C"/>
    <w:rsid w:val="0D25D53C"/>
    <w:rsid w:val="0D4CDE76"/>
    <w:rsid w:val="0DB428FC"/>
    <w:rsid w:val="0DE8D2D9"/>
    <w:rsid w:val="0E320E6E"/>
    <w:rsid w:val="0EA6B253"/>
    <w:rsid w:val="101FAD34"/>
    <w:rsid w:val="107E6278"/>
    <w:rsid w:val="112CD608"/>
    <w:rsid w:val="121DC95F"/>
    <w:rsid w:val="130F1E49"/>
    <w:rsid w:val="13956A35"/>
    <w:rsid w:val="1582BCC8"/>
    <w:rsid w:val="15E540F9"/>
    <w:rsid w:val="16010AEE"/>
    <w:rsid w:val="16522E7E"/>
    <w:rsid w:val="16DD44D0"/>
    <w:rsid w:val="17292204"/>
    <w:rsid w:val="17A38CD9"/>
    <w:rsid w:val="17F48469"/>
    <w:rsid w:val="19B7F2B4"/>
    <w:rsid w:val="1A79AEBC"/>
    <w:rsid w:val="1A8A3ECA"/>
    <w:rsid w:val="1A90AA2F"/>
    <w:rsid w:val="1AFEB1E7"/>
    <w:rsid w:val="1B22F0C5"/>
    <w:rsid w:val="1C5A64F8"/>
    <w:rsid w:val="1CBA936D"/>
    <w:rsid w:val="1D0FD26A"/>
    <w:rsid w:val="1DE2C9AB"/>
    <w:rsid w:val="1E5E69E9"/>
    <w:rsid w:val="1E651D78"/>
    <w:rsid w:val="1E6B1E9D"/>
    <w:rsid w:val="1E83E396"/>
    <w:rsid w:val="1F89A31E"/>
    <w:rsid w:val="1FCCE892"/>
    <w:rsid w:val="1FE56D54"/>
    <w:rsid w:val="20F0B74D"/>
    <w:rsid w:val="2112F338"/>
    <w:rsid w:val="226E052C"/>
    <w:rsid w:val="2272BD57"/>
    <w:rsid w:val="22CAA372"/>
    <w:rsid w:val="22E73DFF"/>
    <w:rsid w:val="23BD2495"/>
    <w:rsid w:val="24537C69"/>
    <w:rsid w:val="24E6C282"/>
    <w:rsid w:val="24EB2D29"/>
    <w:rsid w:val="26076ECF"/>
    <w:rsid w:val="263F7B2E"/>
    <w:rsid w:val="26AACCAC"/>
    <w:rsid w:val="26C80597"/>
    <w:rsid w:val="27550491"/>
    <w:rsid w:val="279E9D02"/>
    <w:rsid w:val="28738C2A"/>
    <w:rsid w:val="29B11A25"/>
    <w:rsid w:val="29DDA31F"/>
    <w:rsid w:val="2B23CE36"/>
    <w:rsid w:val="2B4D674C"/>
    <w:rsid w:val="2B75B0CF"/>
    <w:rsid w:val="2B957DAE"/>
    <w:rsid w:val="2BA97EAF"/>
    <w:rsid w:val="2BCB4FAB"/>
    <w:rsid w:val="2C51D9E4"/>
    <w:rsid w:val="2C76BA9C"/>
    <w:rsid w:val="2CC6FD2E"/>
    <w:rsid w:val="2CC8C0A5"/>
    <w:rsid w:val="2CDA6A14"/>
    <w:rsid w:val="2CEFF3D3"/>
    <w:rsid w:val="2E02ED47"/>
    <w:rsid w:val="2E03F5E4"/>
    <w:rsid w:val="2E2D6E75"/>
    <w:rsid w:val="2E7FA261"/>
    <w:rsid w:val="2EAB0C18"/>
    <w:rsid w:val="2EB7D85F"/>
    <w:rsid w:val="2EE6F657"/>
    <w:rsid w:val="2F0D8CD8"/>
    <w:rsid w:val="2F52A036"/>
    <w:rsid w:val="2F914E3F"/>
    <w:rsid w:val="30066E7E"/>
    <w:rsid w:val="3021DD51"/>
    <w:rsid w:val="3056DBF9"/>
    <w:rsid w:val="30842FFB"/>
    <w:rsid w:val="30EE6EB4"/>
    <w:rsid w:val="3201EF0A"/>
    <w:rsid w:val="320DC140"/>
    <w:rsid w:val="3225EE24"/>
    <w:rsid w:val="3447809E"/>
    <w:rsid w:val="34F1325B"/>
    <w:rsid w:val="355E57F7"/>
    <w:rsid w:val="35752E14"/>
    <w:rsid w:val="36229782"/>
    <w:rsid w:val="3640E7BF"/>
    <w:rsid w:val="36E3292B"/>
    <w:rsid w:val="36E8C631"/>
    <w:rsid w:val="37534005"/>
    <w:rsid w:val="37696B86"/>
    <w:rsid w:val="39919E95"/>
    <w:rsid w:val="3993F652"/>
    <w:rsid w:val="3B1ABB90"/>
    <w:rsid w:val="3B792EF2"/>
    <w:rsid w:val="3C9CB542"/>
    <w:rsid w:val="3CD6CBB1"/>
    <w:rsid w:val="3DD8FDB4"/>
    <w:rsid w:val="3E4B5D51"/>
    <w:rsid w:val="3E509761"/>
    <w:rsid w:val="3ECD28C1"/>
    <w:rsid w:val="3ED7E104"/>
    <w:rsid w:val="3F0179C5"/>
    <w:rsid w:val="3F491EB9"/>
    <w:rsid w:val="404E8729"/>
    <w:rsid w:val="42761B43"/>
    <w:rsid w:val="428C425E"/>
    <w:rsid w:val="4334EFAD"/>
    <w:rsid w:val="439B3CF6"/>
    <w:rsid w:val="4462EF49"/>
    <w:rsid w:val="44BE0A29"/>
    <w:rsid w:val="44DE7B53"/>
    <w:rsid w:val="454A2E99"/>
    <w:rsid w:val="45971241"/>
    <w:rsid w:val="4598333B"/>
    <w:rsid w:val="45C22A0E"/>
    <w:rsid w:val="4669255E"/>
    <w:rsid w:val="47CB071E"/>
    <w:rsid w:val="4873A9D6"/>
    <w:rsid w:val="4AC0028E"/>
    <w:rsid w:val="4B38BA48"/>
    <w:rsid w:val="4C74A00E"/>
    <w:rsid w:val="4E088AF5"/>
    <w:rsid w:val="4E316496"/>
    <w:rsid w:val="4E93EC21"/>
    <w:rsid w:val="4EAAE4A3"/>
    <w:rsid w:val="4EBD4322"/>
    <w:rsid w:val="4EEECA8C"/>
    <w:rsid w:val="4FD5D02B"/>
    <w:rsid w:val="5053EF36"/>
    <w:rsid w:val="5067A4A2"/>
    <w:rsid w:val="506EE9A2"/>
    <w:rsid w:val="5079493A"/>
    <w:rsid w:val="5088CEAE"/>
    <w:rsid w:val="50A5ACA2"/>
    <w:rsid w:val="5128C587"/>
    <w:rsid w:val="51F84D7A"/>
    <w:rsid w:val="52B2D68A"/>
    <w:rsid w:val="53AA25F4"/>
    <w:rsid w:val="53EEEA93"/>
    <w:rsid w:val="543AF28E"/>
    <w:rsid w:val="548017F3"/>
    <w:rsid w:val="54D8DDF1"/>
    <w:rsid w:val="55018FF9"/>
    <w:rsid w:val="5602B68C"/>
    <w:rsid w:val="56140959"/>
    <w:rsid w:val="56E6D450"/>
    <w:rsid w:val="599D3C3D"/>
    <w:rsid w:val="5A500E57"/>
    <w:rsid w:val="5AD07C96"/>
    <w:rsid w:val="5AEF0744"/>
    <w:rsid w:val="5B5CFA89"/>
    <w:rsid w:val="5C230CFC"/>
    <w:rsid w:val="5CC3C4CA"/>
    <w:rsid w:val="5D5F23EF"/>
    <w:rsid w:val="5D7173C2"/>
    <w:rsid w:val="5E65EE21"/>
    <w:rsid w:val="5E7A9871"/>
    <w:rsid w:val="5ECD9A5A"/>
    <w:rsid w:val="5F826315"/>
    <w:rsid w:val="5F9E7B12"/>
    <w:rsid w:val="5FF52E34"/>
    <w:rsid w:val="60AA3ABA"/>
    <w:rsid w:val="61EBF4E4"/>
    <w:rsid w:val="6228F7F4"/>
    <w:rsid w:val="625BEB5E"/>
    <w:rsid w:val="626CEBF9"/>
    <w:rsid w:val="633D3A68"/>
    <w:rsid w:val="63436E5D"/>
    <w:rsid w:val="6441B7F3"/>
    <w:rsid w:val="64839344"/>
    <w:rsid w:val="64F689A5"/>
    <w:rsid w:val="6654D2C6"/>
    <w:rsid w:val="66A86F4D"/>
    <w:rsid w:val="6705D27C"/>
    <w:rsid w:val="674556A9"/>
    <w:rsid w:val="67A77D24"/>
    <w:rsid w:val="67AD5CC1"/>
    <w:rsid w:val="6807AD4E"/>
    <w:rsid w:val="687CF30A"/>
    <w:rsid w:val="688BC572"/>
    <w:rsid w:val="69B5911F"/>
    <w:rsid w:val="69C45D62"/>
    <w:rsid w:val="6A0F7C0E"/>
    <w:rsid w:val="6A1D80D6"/>
    <w:rsid w:val="6AC11977"/>
    <w:rsid w:val="6C6BDBDF"/>
    <w:rsid w:val="6CC7E226"/>
    <w:rsid w:val="6D54201A"/>
    <w:rsid w:val="6DA33FB4"/>
    <w:rsid w:val="6DA9F6E2"/>
    <w:rsid w:val="6DF8E5AB"/>
    <w:rsid w:val="6E4E7CAA"/>
    <w:rsid w:val="6ED014E3"/>
    <w:rsid w:val="6F7F77AB"/>
    <w:rsid w:val="6FAFE8B3"/>
    <w:rsid w:val="700BF823"/>
    <w:rsid w:val="7036DEB4"/>
    <w:rsid w:val="70B18A5B"/>
    <w:rsid w:val="71640F36"/>
    <w:rsid w:val="7274FA40"/>
    <w:rsid w:val="72E9B451"/>
    <w:rsid w:val="7329EFE2"/>
    <w:rsid w:val="73B2C636"/>
    <w:rsid w:val="74F96C9C"/>
    <w:rsid w:val="75B31E05"/>
    <w:rsid w:val="75B90F29"/>
    <w:rsid w:val="75E9369F"/>
    <w:rsid w:val="75E93A20"/>
    <w:rsid w:val="76835B9E"/>
    <w:rsid w:val="774177F0"/>
    <w:rsid w:val="77484B64"/>
    <w:rsid w:val="77B284EE"/>
    <w:rsid w:val="7896693E"/>
    <w:rsid w:val="78A9AA30"/>
    <w:rsid w:val="7938FC71"/>
    <w:rsid w:val="7961399B"/>
    <w:rsid w:val="7998157C"/>
    <w:rsid w:val="79DD42A7"/>
    <w:rsid w:val="79E2BE40"/>
    <w:rsid w:val="7B0185C1"/>
    <w:rsid w:val="7B094E9D"/>
    <w:rsid w:val="7B7F960C"/>
    <w:rsid w:val="7BCB2D52"/>
    <w:rsid w:val="7CA92697"/>
    <w:rsid w:val="7E010C64"/>
    <w:rsid w:val="7E7589C0"/>
    <w:rsid w:val="7E781DFD"/>
    <w:rsid w:val="7F83CFAE"/>
    <w:rsid w:val="7FEB9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8712"/>
  <w15:chartTrackingRefBased/>
  <w15:docId w15:val="{6C4E2733-C96F-4BA9-B886-20492ED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73C"/>
    <w:rPr>
      <w:rFonts w:eastAsiaTheme="majorEastAsia" w:cstheme="majorBidi"/>
      <w:color w:val="272727" w:themeColor="text1" w:themeTint="D8"/>
    </w:rPr>
  </w:style>
  <w:style w:type="paragraph" w:styleId="Title">
    <w:name w:val="Title"/>
    <w:basedOn w:val="Normal"/>
    <w:next w:val="Normal"/>
    <w:link w:val="TitleChar"/>
    <w:uiPriority w:val="10"/>
    <w:qFormat/>
    <w:rsid w:val="0037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73C"/>
    <w:pPr>
      <w:spacing w:before="160"/>
      <w:jc w:val="center"/>
    </w:pPr>
    <w:rPr>
      <w:i/>
      <w:iCs/>
      <w:color w:val="404040" w:themeColor="text1" w:themeTint="BF"/>
    </w:rPr>
  </w:style>
  <w:style w:type="character" w:customStyle="1" w:styleId="QuoteChar">
    <w:name w:val="Quote Char"/>
    <w:basedOn w:val="DefaultParagraphFont"/>
    <w:link w:val="Quote"/>
    <w:uiPriority w:val="29"/>
    <w:rsid w:val="0037673C"/>
    <w:rPr>
      <w:i/>
      <w:iCs/>
      <w:color w:val="404040" w:themeColor="text1" w:themeTint="BF"/>
    </w:rPr>
  </w:style>
  <w:style w:type="paragraph" w:styleId="ListParagraph">
    <w:name w:val="List Paragraph"/>
    <w:basedOn w:val="Normal"/>
    <w:uiPriority w:val="34"/>
    <w:qFormat/>
    <w:rsid w:val="0037673C"/>
    <w:pPr>
      <w:ind w:left="720"/>
      <w:contextualSpacing/>
    </w:pPr>
  </w:style>
  <w:style w:type="character" w:styleId="IntenseEmphasis">
    <w:name w:val="Intense Emphasis"/>
    <w:basedOn w:val="DefaultParagraphFont"/>
    <w:uiPriority w:val="21"/>
    <w:qFormat/>
    <w:rsid w:val="0037673C"/>
    <w:rPr>
      <w:i/>
      <w:iCs/>
      <w:color w:val="0F4761" w:themeColor="accent1" w:themeShade="BF"/>
    </w:rPr>
  </w:style>
  <w:style w:type="paragraph" w:styleId="IntenseQuote">
    <w:name w:val="Intense Quote"/>
    <w:basedOn w:val="Normal"/>
    <w:next w:val="Normal"/>
    <w:link w:val="IntenseQuoteChar"/>
    <w:uiPriority w:val="30"/>
    <w:qFormat/>
    <w:rsid w:val="00376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73C"/>
    <w:rPr>
      <w:i/>
      <w:iCs/>
      <w:color w:val="0F4761" w:themeColor="accent1" w:themeShade="BF"/>
    </w:rPr>
  </w:style>
  <w:style w:type="character" w:styleId="IntenseReference">
    <w:name w:val="Intense Reference"/>
    <w:basedOn w:val="DefaultParagraphFont"/>
    <w:uiPriority w:val="32"/>
    <w:qFormat/>
    <w:rsid w:val="0037673C"/>
    <w:rPr>
      <w:b/>
      <w:bCs/>
      <w:smallCaps/>
      <w:color w:val="0F4761" w:themeColor="accent1" w:themeShade="BF"/>
      <w:spacing w:val="5"/>
    </w:rPr>
  </w:style>
  <w:style w:type="character" w:styleId="CommentReference">
    <w:name w:val="annotation reference"/>
    <w:basedOn w:val="DefaultParagraphFont"/>
    <w:uiPriority w:val="99"/>
    <w:semiHidden/>
    <w:unhideWhenUsed/>
    <w:rsid w:val="00080622"/>
    <w:rPr>
      <w:sz w:val="16"/>
      <w:szCs w:val="16"/>
    </w:rPr>
  </w:style>
  <w:style w:type="paragraph" w:styleId="CommentText">
    <w:name w:val="annotation text"/>
    <w:basedOn w:val="Normal"/>
    <w:link w:val="CommentTextChar"/>
    <w:uiPriority w:val="99"/>
    <w:unhideWhenUsed/>
    <w:rsid w:val="00080622"/>
    <w:pPr>
      <w:spacing w:line="240" w:lineRule="auto"/>
    </w:pPr>
    <w:rPr>
      <w:sz w:val="20"/>
      <w:szCs w:val="20"/>
    </w:rPr>
  </w:style>
  <w:style w:type="character" w:customStyle="1" w:styleId="CommentTextChar">
    <w:name w:val="Comment Text Char"/>
    <w:basedOn w:val="DefaultParagraphFont"/>
    <w:link w:val="CommentText"/>
    <w:uiPriority w:val="99"/>
    <w:rsid w:val="00080622"/>
    <w:rPr>
      <w:sz w:val="20"/>
      <w:szCs w:val="20"/>
    </w:rPr>
  </w:style>
  <w:style w:type="paragraph" w:styleId="CommentSubject">
    <w:name w:val="annotation subject"/>
    <w:basedOn w:val="CommentText"/>
    <w:next w:val="CommentText"/>
    <w:link w:val="CommentSubjectChar"/>
    <w:uiPriority w:val="99"/>
    <w:semiHidden/>
    <w:unhideWhenUsed/>
    <w:rsid w:val="00080622"/>
    <w:rPr>
      <w:b/>
      <w:bCs/>
    </w:rPr>
  </w:style>
  <w:style w:type="character" w:customStyle="1" w:styleId="CommentSubjectChar">
    <w:name w:val="Comment Subject Char"/>
    <w:basedOn w:val="CommentTextChar"/>
    <w:link w:val="CommentSubject"/>
    <w:uiPriority w:val="99"/>
    <w:semiHidden/>
    <w:rsid w:val="00080622"/>
    <w:rPr>
      <w:b/>
      <w:bCs/>
      <w:sz w:val="20"/>
      <w:szCs w:val="20"/>
    </w:rPr>
  </w:style>
  <w:style w:type="character" w:styleId="Mention">
    <w:name w:val="Mention"/>
    <w:basedOn w:val="DefaultParagraphFont"/>
    <w:uiPriority w:val="99"/>
    <w:unhideWhenUsed/>
    <w:rsid w:val="00434BA9"/>
    <w:rPr>
      <w:color w:val="2B579A"/>
      <w:shd w:val="clear" w:color="auto" w:fill="E1DFDD"/>
    </w:rPr>
  </w:style>
  <w:style w:type="paragraph" w:styleId="Revision">
    <w:name w:val="Revision"/>
    <w:hidden/>
    <w:uiPriority w:val="99"/>
    <w:semiHidden/>
    <w:rsid w:val="009E1D5C"/>
    <w:pPr>
      <w:spacing w:after="0" w:line="240" w:lineRule="auto"/>
    </w:pPr>
  </w:style>
  <w:style w:type="character" w:styleId="Hyperlink">
    <w:name w:val="Hyperlink"/>
    <w:basedOn w:val="DefaultParagraphFont"/>
    <w:uiPriority w:val="99"/>
    <w:unhideWhenUsed/>
    <w:rsid w:val="00054520"/>
    <w:rPr>
      <w:color w:val="467886" w:themeColor="hyperlink"/>
      <w:u w:val="single"/>
    </w:rPr>
  </w:style>
  <w:style w:type="character" w:styleId="UnresolvedMention">
    <w:name w:val="Unresolved Mention"/>
    <w:basedOn w:val="DefaultParagraphFont"/>
    <w:uiPriority w:val="99"/>
    <w:semiHidden/>
    <w:unhideWhenUsed/>
    <w:rsid w:val="00054520"/>
    <w:rPr>
      <w:color w:val="605E5C"/>
      <w:shd w:val="clear" w:color="auto" w:fill="E1DFDD"/>
    </w:rPr>
  </w:style>
  <w:style w:type="table" w:styleId="TableGrid">
    <w:name w:val="Table Grid"/>
    <w:basedOn w:val="TableNormal"/>
    <w:uiPriority w:val="39"/>
    <w:rsid w:val="00283BC3"/>
    <w:pPr>
      <w:spacing w:after="0" w:line="240" w:lineRule="auto"/>
    </w:pPr>
    <w:tblPr/>
  </w:style>
  <w:style w:type="table" w:styleId="PlainTable1">
    <w:name w:val="Plain Table 1"/>
    <w:basedOn w:val="TableNormal"/>
    <w:uiPriority w:val="41"/>
    <w:rsid w:val="00856026"/>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TableGridLight">
    <w:name w:val="Grid Table Light"/>
    <w:basedOn w:val="TableNormal"/>
    <w:uiPriority w:val="40"/>
    <w:rsid w:val="00856026"/>
    <w:pPr>
      <w:spacing w:after="0" w:line="240" w:lineRule="auto"/>
    </w:pPr>
    <w:tblPr/>
  </w:style>
  <w:style w:type="table" w:styleId="GridTable1Light">
    <w:name w:val="Grid Table 1 Light"/>
    <w:basedOn w:val="TableNormal"/>
    <w:uiPriority w:val="46"/>
    <w:rsid w:val="003126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uiPriority w:val="99"/>
    <w:unhideWhenUsed/>
    <w:rsid w:val="5AD07C96"/>
    <w:pPr>
      <w:tabs>
        <w:tab w:val="center" w:pos="4680"/>
        <w:tab w:val="right" w:pos="9360"/>
      </w:tabs>
      <w:spacing w:after="0" w:line="240" w:lineRule="auto"/>
    </w:pPr>
  </w:style>
  <w:style w:type="paragraph" w:styleId="Footer">
    <w:name w:val="footer"/>
    <w:basedOn w:val="Normal"/>
    <w:uiPriority w:val="99"/>
    <w:unhideWhenUsed/>
    <w:rsid w:val="5AD07C96"/>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76988">
      <w:bodyDiv w:val="1"/>
      <w:marLeft w:val="0"/>
      <w:marRight w:val="0"/>
      <w:marTop w:val="0"/>
      <w:marBottom w:val="0"/>
      <w:divBdr>
        <w:top w:val="none" w:sz="0" w:space="0" w:color="auto"/>
        <w:left w:val="none" w:sz="0" w:space="0" w:color="auto"/>
        <w:bottom w:val="none" w:sz="0" w:space="0" w:color="auto"/>
        <w:right w:val="none" w:sz="0" w:space="0" w:color="auto"/>
      </w:divBdr>
      <w:divsChild>
        <w:div w:id="111021242">
          <w:marLeft w:val="0"/>
          <w:marRight w:val="0"/>
          <w:marTop w:val="0"/>
          <w:marBottom w:val="0"/>
          <w:divBdr>
            <w:top w:val="none" w:sz="0" w:space="0" w:color="auto"/>
            <w:left w:val="none" w:sz="0" w:space="0" w:color="auto"/>
            <w:bottom w:val="none" w:sz="0" w:space="0" w:color="auto"/>
            <w:right w:val="none" w:sz="0" w:space="0" w:color="auto"/>
          </w:divBdr>
          <w:divsChild>
            <w:div w:id="178734889">
              <w:marLeft w:val="0"/>
              <w:marRight w:val="0"/>
              <w:marTop w:val="0"/>
              <w:marBottom w:val="0"/>
              <w:divBdr>
                <w:top w:val="none" w:sz="0" w:space="0" w:color="auto"/>
                <w:left w:val="none" w:sz="0" w:space="0" w:color="auto"/>
                <w:bottom w:val="none" w:sz="0" w:space="0" w:color="auto"/>
                <w:right w:val="none" w:sz="0" w:space="0" w:color="auto"/>
              </w:divBdr>
            </w:div>
            <w:div w:id="1504929512">
              <w:marLeft w:val="0"/>
              <w:marRight w:val="0"/>
              <w:marTop w:val="0"/>
              <w:marBottom w:val="0"/>
              <w:divBdr>
                <w:top w:val="none" w:sz="0" w:space="0" w:color="auto"/>
                <w:left w:val="none" w:sz="0" w:space="0" w:color="auto"/>
                <w:bottom w:val="none" w:sz="0" w:space="0" w:color="auto"/>
                <w:right w:val="none" w:sz="0" w:space="0" w:color="auto"/>
              </w:divBdr>
            </w:div>
          </w:divsChild>
        </w:div>
        <w:div w:id="2005546197">
          <w:marLeft w:val="0"/>
          <w:marRight w:val="0"/>
          <w:marTop w:val="0"/>
          <w:marBottom w:val="0"/>
          <w:divBdr>
            <w:top w:val="none" w:sz="0" w:space="0" w:color="auto"/>
            <w:left w:val="none" w:sz="0" w:space="0" w:color="auto"/>
            <w:bottom w:val="none" w:sz="0" w:space="0" w:color="auto"/>
            <w:right w:val="none" w:sz="0" w:space="0" w:color="auto"/>
          </w:divBdr>
          <w:divsChild>
            <w:div w:id="191575146">
              <w:marLeft w:val="0"/>
              <w:marRight w:val="0"/>
              <w:marTop w:val="0"/>
              <w:marBottom w:val="0"/>
              <w:divBdr>
                <w:top w:val="none" w:sz="0" w:space="0" w:color="auto"/>
                <w:left w:val="none" w:sz="0" w:space="0" w:color="auto"/>
                <w:bottom w:val="none" w:sz="0" w:space="0" w:color="auto"/>
                <w:right w:val="none" w:sz="0" w:space="0" w:color="auto"/>
              </w:divBdr>
            </w:div>
            <w:div w:id="201285369">
              <w:marLeft w:val="0"/>
              <w:marRight w:val="0"/>
              <w:marTop w:val="0"/>
              <w:marBottom w:val="0"/>
              <w:divBdr>
                <w:top w:val="none" w:sz="0" w:space="0" w:color="auto"/>
                <w:left w:val="none" w:sz="0" w:space="0" w:color="auto"/>
                <w:bottom w:val="none" w:sz="0" w:space="0" w:color="auto"/>
                <w:right w:val="none" w:sz="0" w:space="0" w:color="auto"/>
              </w:divBdr>
            </w:div>
            <w:div w:id="272326635">
              <w:marLeft w:val="0"/>
              <w:marRight w:val="0"/>
              <w:marTop w:val="0"/>
              <w:marBottom w:val="0"/>
              <w:divBdr>
                <w:top w:val="none" w:sz="0" w:space="0" w:color="auto"/>
                <w:left w:val="none" w:sz="0" w:space="0" w:color="auto"/>
                <w:bottom w:val="none" w:sz="0" w:space="0" w:color="auto"/>
                <w:right w:val="none" w:sz="0" w:space="0" w:color="auto"/>
              </w:divBdr>
            </w:div>
            <w:div w:id="315960268">
              <w:marLeft w:val="0"/>
              <w:marRight w:val="0"/>
              <w:marTop w:val="0"/>
              <w:marBottom w:val="0"/>
              <w:divBdr>
                <w:top w:val="none" w:sz="0" w:space="0" w:color="auto"/>
                <w:left w:val="none" w:sz="0" w:space="0" w:color="auto"/>
                <w:bottom w:val="none" w:sz="0" w:space="0" w:color="auto"/>
                <w:right w:val="none" w:sz="0" w:space="0" w:color="auto"/>
              </w:divBdr>
            </w:div>
            <w:div w:id="652754308">
              <w:marLeft w:val="0"/>
              <w:marRight w:val="0"/>
              <w:marTop w:val="0"/>
              <w:marBottom w:val="0"/>
              <w:divBdr>
                <w:top w:val="none" w:sz="0" w:space="0" w:color="auto"/>
                <w:left w:val="none" w:sz="0" w:space="0" w:color="auto"/>
                <w:bottom w:val="none" w:sz="0" w:space="0" w:color="auto"/>
                <w:right w:val="none" w:sz="0" w:space="0" w:color="auto"/>
              </w:divBdr>
            </w:div>
            <w:div w:id="778109716">
              <w:marLeft w:val="0"/>
              <w:marRight w:val="0"/>
              <w:marTop w:val="0"/>
              <w:marBottom w:val="0"/>
              <w:divBdr>
                <w:top w:val="none" w:sz="0" w:space="0" w:color="auto"/>
                <w:left w:val="none" w:sz="0" w:space="0" w:color="auto"/>
                <w:bottom w:val="none" w:sz="0" w:space="0" w:color="auto"/>
                <w:right w:val="none" w:sz="0" w:space="0" w:color="auto"/>
              </w:divBdr>
            </w:div>
            <w:div w:id="808598132">
              <w:marLeft w:val="0"/>
              <w:marRight w:val="0"/>
              <w:marTop w:val="0"/>
              <w:marBottom w:val="0"/>
              <w:divBdr>
                <w:top w:val="none" w:sz="0" w:space="0" w:color="auto"/>
                <w:left w:val="none" w:sz="0" w:space="0" w:color="auto"/>
                <w:bottom w:val="none" w:sz="0" w:space="0" w:color="auto"/>
                <w:right w:val="none" w:sz="0" w:space="0" w:color="auto"/>
              </w:divBdr>
            </w:div>
            <w:div w:id="923800981">
              <w:marLeft w:val="0"/>
              <w:marRight w:val="0"/>
              <w:marTop w:val="0"/>
              <w:marBottom w:val="0"/>
              <w:divBdr>
                <w:top w:val="none" w:sz="0" w:space="0" w:color="auto"/>
                <w:left w:val="none" w:sz="0" w:space="0" w:color="auto"/>
                <w:bottom w:val="none" w:sz="0" w:space="0" w:color="auto"/>
                <w:right w:val="none" w:sz="0" w:space="0" w:color="auto"/>
              </w:divBdr>
            </w:div>
            <w:div w:id="968319662">
              <w:marLeft w:val="0"/>
              <w:marRight w:val="0"/>
              <w:marTop w:val="0"/>
              <w:marBottom w:val="0"/>
              <w:divBdr>
                <w:top w:val="none" w:sz="0" w:space="0" w:color="auto"/>
                <w:left w:val="none" w:sz="0" w:space="0" w:color="auto"/>
                <w:bottom w:val="none" w:sz="0" w:space="0" w:color="auto"/>
                <w:right w:val="none" w:sz="0" w:space="0" w:color="auto"/>
              </w:divBdr>
            </w:div>
            <w:div w:id="1169826915">
              <w:marLeft w:val="0"/>
              <w:marRight w:val="0"/>
              <w:marTop w:val="0"/>
              <w:marBottom w:val="0"/>
              <w:divBdr>
                <w:top w:val="none" w:sz="0" w:space="0" w:color="auto"/>
                <w:left w:val="none" w:sz="0" w:space="0" w:color="auto"/>
                <w:bottom w:val="none" w:sz="0" w:space="0" w:color="auto"/>
                <w:right w:val="none" w:sz="0" w:space="0" w:color="auto"/>
              </w:divBdr>
            </w:div>
            <w:div w:id="1242179175">
              <w:marLeft w:val="0"/>
              <w:marRight w:val="0"/>
              <w:marTop w:val="0"/>
              <w:marBottom w:val="0"/>
              <w:divBdr>
                <w:top w:val="none" w:sz="0" w:space="0" w:color="auto"/>
                <w:left w:val="none" w:sz="0" w:space="0" w:color="auto"/>
                <w:bottom w:val="none" w:sz="0" w:space="0" w:color="auto"/>
                <w:right w:val="none" w:sz="0" w:space="0" w:color="auto"/>
              </w:divBdr>
            </w:div>
            <w:div w:id="1368680555">
              <w:marLeft w:val="0"/>
              <w:marRight w:val="0"/>
              <w:marTop w:val="0"/>
              <w:marBottom w:val="0"/>
              <w:divBdr>
                <w:top w:val="none" w:sz="0" w:space="0" w:color="auto"/>
                <w:left w:val="none" w:sz="0" w:space="0" w:color="auto"/>
                <w:bottom w:val="none" w:sz="0" w:space="0" w:color="auto"/>
                <w:right w:val="none" w:sz="0" w:space="0" w:color="auto"/>
              </w:divBdr>
            </w:div>
            <w:div w:id="1420636932">
              <w:marLeft w:val="0"/>
              <w:marRight w:val="0"/>
              <w:marTop w:val="0"/>
              <w:marBottom w:val="0"/>
              <w:divBdr>
                <w:top w:val="none" w:sz="0" w:space="0" w:color="auto"/>
                <w:left w:val="none" w:sz="0" w:space="0" w:color="auto"/>
                <w:bottom w:val="none" w:sz="0" w:space="0" w:color="auto"/>
                <w:right w:val="none" w:sz="0" w:space="0" w:color="auto"/>
              </w:divBdr>
            </w:div>
            <w:div w:id="1786852440">
              <w:marLeft w:val="0"/>
              <w:marRight w:val="0"/>
              <w:marTop w:val="0"/>
              <w:marBottom w:val="0"/>
              <w:divBdr>
                <w:top w:val="none" w:sz="0" w:space="0" w:color="auto"/>
                <w:left w:val="none" w:sz="0" w:space="0" w:color="auto"/>
                <w:bottom w:val="none" w:sz="0" w:space="0" w:color="auto"/>
                <w:right w:val="none" w:sz="0" w:space="0" w:color="auto"/>
              </w:divBdr>
            </w:div>
            <w:div w:id="1874732054">
              <w:marLeft w:val="0"/>
              <w:marRight w:val="0"/>
              <w:marTop w:val="0"/>
              <w:marBottom w:val="0"/>
              <w:divBdr>
                <w:top w:val="none" w:sz="0" w:space="0" w:color="auto"/>
                <w:left w:val="none" w:sz="0" w:space="0" w:color="auto"/>
                <w:bottom w:val="none" w:sz="0" w:space="0" w:color="auto"/>
                <w:right w:val="none" w:sz="0" w:space="0" w:color="auto"/>
              </w:divBdr>
            </w:div>
            <w:div w:id="1974168368">
              <w:marLeft w:val="0"/>
              <w:marRight w:val="0"/>
              <w:marTop w:val="0"/>
              <w:marBottom w:val="0"/>
              <w:divBdr>
                <w:top w:val="none" w:sz="0" w:space="0" w:color="auto"/>
                <w:left w:val="none" w:sz="0" w:space="0" w:color="auto"/>
                <w:bottom w:val="none" w:sz="0" w:space="0" w:color="auto"/>
                <w:right w:val="none" w:sz="0" w:space="0" w:color="auto"/>
              </w:divBdr>
            </w:div>
            <w:div w:id="2079277944">
              <w:marLeft w:val="0"/>
              <w:marRight w:val="0"/>
              <w:marTop w:val="0"/>
              <w:marBottom w:val="0"/>
              <w:divBdr>
                <w:top w:val="none" w:sz="0" w:space="0" w:color="auto"/>
                <w:left w:val="none" w:sz="0" w:space="0" w:color="auto"/>
                <w:bottom w:val="none" w:sz="0" w:space="0" w:color="auto"/>
                <w:right w:val="none" w:sz="0" w:space="0" w:color="auto"/>
              </w:divBdr>
            </w:div>
            <w:div w:id="21200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3280">
      <w:bodyDiv w:val="1"/>
      <w:marLeft w:val="0"/>
      <w:marRight w:val="0"/>
      <w:marTop w:val="0"/>
      <w:marBottom w:val="0"/>
      <w:divBdr>
        <w:top w:val="none" w:sz="0" w:space="0" w:color="auto"/>
        <w:left w:val="none" w:sz="0" w:space="0" w:color="auto"/>
        <w:bottom w:val="none" w:sz="0" w:space="0" w:color="auto"/>
        <w:right w:val="none" w:sz="0" w:space="0" w:color="auto"/>
      </w:divBdr>
      <w:divsChild>
        <w:div w:id="321469768">
          <w:marLeft w:val="0"/>
          <w:marRight w:val="0"/>
          <w:marTop w:val="0"/>
          <w:marBottom w:val="0"/>
          <w:divBdr>
            <w:top w:val="none" w:sz="0" w:space="0" w:color="auto"/>
            <w:left w:val="none" w:sz="0" w:space="0" w:color="auto"/>
            <w:bottom w:val="none" w:sz="0" w:space="0" w:color="auto"/>
            <w:right w:val="none" w:sz="0" w:space="0" w:color="auto"/>
          </w:divBdr>
          <w:divsChild>
            <w:div w:id="189998202">
              <w:marLeft w:val="0"/>
              <w:marRight w:val="0"/>
              <w:marTop w:val="0"/>
              <w:marBottom w:val="0"/>
              <w:divBdr>
                <w:top w:val="none" w:sz="0" w:space="0" w:color="auto"/>
                <w:left w:val="none" w:sz="0" w:space="0" w:color="auto"/>
                <w:bottom w:val="none" w:sz="0" w:space="0" w:color="auto"/>
                <w:right w:val="none" w:sz="0" w:space="0" w:color="auto"/>
              </w:divBdr>
            </w:div>
            <w:div w:id="256598759">
              <w:marLeft w:val="0"/>
              <w:marRight w:val="0"/>
              <w:marTop w:val="0"/>
              <w:marBottom w:val="0"/>
              <w:divBdr>
                <w:top w:val="none" w:sz="0" w:space="0" w:color="auto"/>
                <w:left w:val="none" w:sz="0" w:space="0" w:color="auto"/>
                <w:bottom w:val="none" w:sz="0" w:space="0" w:color="auto"/>
                <w:right w:val="none" w:sz="0" w:space="0" w:color="auto"/>
              </w:divBdr>
            </w:div>
            <w:div w:id="531383143">
              <w:marLeft w:val="0"/>
              <w:marRight w:val="0"/>
              <w:marTop w:val="0"/>
              <w:marBottom w:val="0"/>
              <w:divBdr>
                <w:top w:val="none" w:sz="0" w:space="0" w:color="auto"/>
                <w:left w:val="none" w:sz="0" w:space="0" w:color="auto"/>
                <w:bottom w:val="none" w:sz="0" w:space="0" w:color="auto"/>
                <w:right w:val="none" w:sz="0" w:space="0" w:color="auto"/>
              </w:divBdr>
            </w:div>
            <w:div w:id="660354946">
              <w:marLeft w:val="0"/>
              <w:marRight w:val="0"/>
              <w:marTop w:val="0"/>
              <w:marBottom w:val="0"/>
              <w:divBdr>
                <w:top w:val="none" w:sz="0" w:space="0" w:color="auto"/>
                <w:left w:val="none" w:sz="0" w:space="0" w:color="auto"/>
                <w:bottom w:val="none" w:sz="0" w:space="0" w:color="auto"/>
                <w:right w:val="none" w:sz="0" w:space="0" w:color="auto"/>
              </w:divBdr>
            </w:div>
            <w:div w:id="739669124">
              <w:marLeft w:val="0"/>
              <w:marRight w:val="0"/>
              <w:marTop w:val="0"/>
              <w:marBottom w:val="0"/>
              <w:divBdr>
                <w:top w:val="none" w:sz="0" w:space="0" w:color="auto"/>
                <w:left w:val="none" w:sz="0" w:space="0" w:color="auto"/>
                <w:bottom w:val="none" w:sz="0" w:space="0" w:color="auto"/>
                <w:right w:val="none" w:sz="0" w:space="0" w:color="auto"/>
              </w:divBdr>
            </w:div>
            <w:div w:id="996691393">
              <w:marLeft w:val="0"/>
              <w:marRight w:val="0"/>
              <w:marTop w:val="0"/>
              <w:marBottom w:val="0"/>
              <w:divBdr>
                <w:top w:val="none" w:sz="0" w:space="0" w:color="auto"/>
                <w:left w:val="none" w:sz="0" w:space="0" w:color="auto"/>
                <w:bottom w:val="none" w:sz="0" w:space="0" w:color="auto"/>
                <w:right w:val="none" w:sz="0" w:space="0" w:color="auto"/>
              </w:divBdr>
            </w:div>
            <w:div w:id="1132677902">
              <w:marLeft w:val="0"/>
              <w:marRight w:val="0"/>
              <w:marTop w:val="0"/>
              <w:marBottom w:val="0"/>
              <w:divBdr>
                <w:top w:val="none" w:sz="0" w:space="0" w:color="auto"/>
                <w:left w:val="none" w:sz="0" w:space="0" w:color="auto"/>
                <w:bottom w:val="none" w:sz="0" w:space="0" w:color="auto"/>
                <w:right w:val="none" w:sz="0" w:space="0" w:color="auto"/>
              </w:divBdr>
            </w:div>
            <w:div w:id="1170756523">
              <w:marLeft w:val="0"/>
              <w:marRight w:val="0"/>
              <w:marTop w:val="0"/>
              <w:marBottom w:val="0"/>
              <w:divBdr>
                <w:top w:val="none" w:sz="0" w:space="0" w:color="auto"/>
                <w:left w:val="none" w:sz="0" w:space="0" w:color="auto"/>
                <w:bottom w:val="none" w:sz="0" w:space="0" w:color="auto"/>
                <w:right w:val="none" w:sz="0" w:space="0" w:color="auto"/>
              </w:divBdr>
            </w:div>
            <w:div w:id="1215004592">
              <w:marLeft w:val="0"/>
              <w:marRight w:val="0"/>
              <w:marTop w:val="0"/>
              <w:marBottom w:val="0"/>
              <w:divBdr>
                <w:top w:val="none" w:sz="0" w:space="0" w:color="auto"/>
                <w:left w:val="none" w:sz="0" w:space="0" w:color="auto"/>
                <w:bottom w:val="none" w:sz="0" w:space="0" w:color="auto"/>
                <w:right w:val="none" w:sz="0" w:space="0" w:color="auto"/>
              </w:divBdr>
            </w:div>
            <w:div w:id="1645311685">
              <w:marLeft w:val="0"/>
              <w:marRight w:val="0"/>
              <w:marTop w:val="0"/>
              <w:marBottom w:val="0"/>
              <w:divBdr>
                <w:top w:val="none" w:sz="0" w:space="0" w:color="auto"/>
                <w:left w:val="none" w:sz="0" w:space="0" w:color="auto"/>
                <w:bottom w:val="none" w:sz="0" w:space="0" w:color="auto"/>
                <w:right w:val="none" w:sz="0" w:space="0" w:color="auto"/>
              </w:divBdr>
            </w:div>
            <w:div w:id="1672370245">
              <w:marLeft w:val="0"/>
              <w:marRight w:val="0"/>
              <w:marTop w:val="0"/>
              <w:marBottom w:val="0"/>
              <w:divBdr>
                <w:top w:val="none" w:sz="0" w:space="0" w:color="auto"/>
                <w:left w:val="none" w:sz="0" w:space="0" w:color="auto"/>
                <w:bottom w:val="none" w:sz="0" w:space="0" w:color="auto"/>
                <w:right w:val="none" w:sz="0" w:space="0" w:color="auto"/>
              </w:divBdr>
            </w:div>
            <w:div w:id="1727992234">
              <w:marLeft w:val="0"/>
              <w:marRight w:val="0"/>
              <w:marTop w:val="0"/>
              <w:marBottom w:val="0"/>
              <w:divBdr>
                <w:top w:val="none" w:sz="0" w:space="0" w:color="auto"/>
                <w:left w:val="none" w:sz="0" w:space="0" w:color="auto"/>
                <w:bottom w:val="none" w:sz="0" w:space="0" w:color="auto"/>
                <w:right w:val="none" w:sz="0" w:space="0" w:color="auto"/>
              </w:divBdr>
            </w:div>
            <w:div w:id="1844078613">
              <w:marLeft w:val="0"/>
              <w:marRight w:val="0"/>
              <w:marTop w:val="0"/>
              <w:marBottom w:val="0"/>
              <w:divBdr>
                <w:top w:val="none" w:sz="0" w:space="0" w:color="auto"/>
                <w:left w:val="none" w:sz="0" w:space="0" w:color="auto"/>
                <w:bottom w:val="none" w:sz="0" w:space="0" w:color="auto"/>
                <w:right w:val="none" w:sz="0" w:space="0" w:color="auto"/>
              </w:divBdr>
            </w:div>
            <w:div w:id="1909412469">
              <w:marLeft w:val="0"/>
              <w:marRight w:val="0"/>
              <w:marTop w:val="0"/>
              <w:marBottom w:val="0"/>
              <w:divBdr>
                <w:top w:val="none" w:sz="0" w:space="0" w:color="auto"/>
                <w:left w:val="none" w:sz="0" w:space="0" w:color="auto"/>
                <w:bottom w:val="none" w:sz="0" w:space="0" w:color="auto"/>
                <w:right w:val="none" w:sz="0" w:space="0" w:color="auto"/>
              </w:divBdr>
            </w:div>
            <w:div w:id="2006934940">
              <w:marLeft w:val="0"/>
              <w:marRight w:val="0"/>
              <w:marTop w:val="0"/>
              <w:marBottom w:val="0"/>
              <w:divBdr>
                <w:top w:val="none" w:sz="0" w:space="0" w:color="auto"/>
                <w:left w:val="none" w:sz="0" w:space="0" w:color="auto"/>
                <w:bottom w:val="none" w:sz="0" w:space="0" w:color="auto"/>
                <w:right w:val="none" w:sz="0" w:space="0" w:color="auto"/>
              </w:divBdr>
            </w:div>
            <w:div w:id="2103989491">
              <w:marLeft w:val="0"/>
              <w:marRight w:val="0"/>
              <w:marTop w:val="0"/>
              <w:marBottom w:val="0"/>
              <w:divBdr>
                <w:top w:val="none" w:sz="0" w:space="0" w:color="auto"/>
                <w:left w:val="none" w:sz="0" w:space="0" w:color="auto"/>
                <w:bottom w:val="none" w:sz="0" w:space="0" w:color="auto"/>
                <w:right w:val="none" w:sz="0" w:space="0" w:color="auto"/>
              </w:divBdr>
            </w:div>
            <w:div w:id="2118717840">
              <w:marLeft w:val="0"/>
              <w:marRight w:val="0"/>
              <w:marTop w:val="0"/>
              <w:marBottom w:val="0"/>
              <w:divBdr>
                <w:top w:val="none" w:sz="0" w:space="0" w:color="auto"/>
                <w:left w:val="none" w:sz="0" w:space="0" w:color="auto"/>
                <w:bottom w:val="none" w:sz="0" w:space="0" w:color="auto"/>
                <w:right w:val="none" w:sz="0" w:space="0" w:color="auto"/>
              </w:divBdr>
            </w:div>
            <w:div w:id="2144883559">
              <w:marLeft w:val="0"/>
              <w:marRight w:val="0"/>
              <w:marTop w:val="0"/>
              <w:marBottom w:val="0"/>
              <w:divBdr>
                <w:top w:val="none" w:sz="0" w:space="0" w:color="auto"/>
                <w:left w:val="none" w:sz="0" w:space="0" w:color="auto"/>
                <w:bottom w:val="none" w:sz="0" w:space="0" w:color="auto"/>
                <w:right w:val="none" w:sz="0" w:space="0" w:color="auto"/>
              </w:divBdr>
            </w:div>
          </w:divsChild>
        </w:div>
        <w:div w:id="820998277">
          <w:marLeft w:val="0"/>
          <w:marRight w:val="0"/>
          <w:marTop w:val="0"/>
          <w:marBottom w:val="0"/>
          <w:divBdr>
            <w:top w:val="none" w:sz="0" w:space="0" w:color="auto"/>
            <w:left w:val="none" w:sz="0" w:space="0" w:color="auto"/>
            <w:bottom w:val="none" w:sz="0" w:space="0" w:color="auto"/>
            <w:right w:val="none" w:sz="0" w:space="0" w:color="auto"/>
          </w:divBdr>
          <w:divsChild>
            <w:div w:id="408190511">
              <w:marLeft w:val="0"/>
              <w:marRight w:val="0"/>
              <w:marTop w:val="0"/>
              <w:marBottom w:val="0"/>
              <w:divBdr>
                <w:top w:val="none" w:sz="0" w:space="0" w:color="auto"/>
                <w:left w:val="none" w:sz="0" w:space="0" w:color="auto"/>
                <w:bottom w:val="none" w:sz="0" w:space="0" w:color="auto"/>
                <w:right w:val="none" w:sz="0" w:space="0" w:color="auto"/>
              </w:divBdr>
            </w:div>
            <w:div w:id="21076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470">
      <w:bodyDiv w:val="1"/>
      <w:marLeft w:val="0"/>
      <w:marRight w:val="0"/>
      <w:marTop w:val="0"/>
      <w:marBottom w:val="0"/>
      <w:divBdr>
        <w:top w:val="none" w:sz="0" w:space="0" w:color="auto"/>
        <w:left w:val="none" w:sz="0" w:space="0" w:color="auto"/>
        <w:bottom w:val="none" w:sz="0" w:space="0" w:color="auto"/>
        <w:right w:val="none" w:sz="0" w:space="0" w:color="auto"/>
      </w:divBdr>
      <w:divsChild>
        <w:div w:id="36243887">
          <w:marLeft w:val="0"/>
          <w:marRight w:val="0"/>
          <w:marTop w:val="0"/>
          <w:marBottom w:val="0"/>
          <w:divBdr>
            <w:top w:val="none" w:sz="0" w:space="0" w:color="auto"/>
            <w:left w:val="none" w:sz="0" w:space="0" w:color="auto"/>
            <w:bottom w:val="none" w:sz="0" w:space="0" w:color="auto"/>
            <w:right w:val="none" w:sz="0" w:space="0" w:color="auto"/>
          </w:divBdr>
        </w:div>
        <w:div w:id="164713512">
          <w:marLeft w:val="0"/>
          <w:marRight w:val="0"/>
          <w:marTop w:val="0"/>
          <w:marBottom w:val="0"/>
          <w:divBdr>
            <w:top w:val="none" w:sz="0" w:space="0" w:color="auto"/>
            <w:left w:val="none" w:sz="0" w:space="0" w:color="auto"/>
            <w:bottom w:val="none" w:sz="0" w:space="0" w:color="auto"/>
            <w:right w:val="none" w:sz="0" w:space="0" w:color="auto"/>
          </w:divBdr>
        </w:div>
        <w:div w:id="166022957">
          <w:marLeft w:val="0"/>
          <w:marRight w:val="0"/>
          <w:marTop w:val="0"/>
          <w:marBottom w:val="0"/>
          <w:divBdr>
            <w:top w:val="none" w:sz="0" w:space="0" w:color="auto"/>
            <w:left w:val="none" w:sz="0" w:space="0" w:color="auto"/>
            <w:bottom w:val="none" w:sz="0" w:space="0" w:color="auto"/>
            <w:right w:val="none" w:sz="0" w:space="0" w:color="auto"/>
          </w:divBdr>
        </w:div>
        <w:div w:id="209876749">
          <w:marLeft w:val="0"/>
          <w:marRight w:val="0"/>
          <w:marTop w:val="0"/>
          <w:marBottom w:val="0"/>
          <w:divBdr>
            <w:top w:val="none" w:sz="0" w:space="0" w:color="auto"/>
            <w:left w:val="none" w:sz="0" w:space="0" w:color="auto"/>
            <w:bottom w:val="none" w:sz="0" w:space="0" w:color="auto"/>
            <w:right w:val="none" w:sz="0" w:space="0" w:color="auto"/>
          </w:divBdr>
        </w:div>
        <w:div w:id="233510324">
          <w:marLeft w:val="0"/>
          <w:marRight w:val="0"/>
          <w:marTop w:val="0"/>
          <w:marBottom w:val="0"/>
          <w:divBdr>
            <w:top w:val="none" w:sz="0" w:space="0" w:color="auto"/>
            <w:left w:val="none" w:sz="0" w:space="0" w:color="auto"/>
            <w:bottom w:val="none" w:sz="0" w:space="0" w:color="auto"/>
            <w:right w:val="none" w:sz="0" w:space="0" w:color="auto"/>
          </w:divBdr>
        </w:div>
        <w:div w:id="255945409">
          <w:marLeft w:val="0"/>
          <w:marRight w:val="0"/>
          <w:marTop w:val="0"/>
          <w:marBottom w:val="0"/>
          <w:divBdr>
            <w:top w:val="none" w:sz="0" w:space="0" w:color="auto"/>
            <w:left w:val="none" w:sz="0" w:space="0" w:color="auto"/>
            <w:bottom w:val="none" w:sz="0" w:space="0" w:color="auto"/>
            <w:right w:val="none" w:sz="0" w:space="0" w:color="auto"/>
          </w:divBdr>
        </w:div>
        <w:div w:id="316419840">
          <w:marLeft w:val="0"/>
          <w:marRight w:val="0"/>
          <w:marTop w:val="0"/>
          <w:marBottom w:val="0"/>
          <w:divBdr>
            <w:top w:val="none" w:sz="0" w:space="0" w:color="auto"/>
            <w:left w:val="none" w:sz="0" w:space="0" w:color="auto"/>
            <w:bottom w:val="none" w:sz="0" w:space="0" w:color="auto"/>
            <w:right w:val="none" w:sz="0" w:space="0" w:color="auto"/>
          </w:divBdr>
        </w:div>
        <w:div w:id="475414925">
          <w:marLeft w:val="0"/>
          <w:marRight w:val="0"/>
          <w:marTop w:val="0"/>
          <w:marBottom w:val="0"/>
          <w:divBdr>
            <w:top w:val="none" w:sz="0" w:space="0" w:color="auto"/>
            <w:left w:val="none" w:sz="0" w:space="0" w:color="auto"/>
            <w:bottom w:val="none" w:sz="0" w:space="0" w:color="auto"/>
            <w:right w:val="none" w:sz="0" w:space="0" w:color="auto"/>
          </w:divBdr>
        </w:div>
        <w:div w:id="641811061">
          <w:marLeft w:val="0"/>
          <w:marRight w:val="0"/>
          <w:marTop w:val="0"/>
          <w:marBottom w:val="0"/>
          <w:divBdr>
            <w:top w:val="none" w:sz="0" w:space="0" w:color="auto"/>
            <w:left w:val="none" w:sz="0" w:space="0" w:color="auto"/>
            <w:bottom w:val="none" w:sz="0" w:space="0" w:color="auto"/>
            <w:right w:val="none" w:sz="0" w:space="0" w:color="auto"/>
          </w:divBdr>
        </w:div>
        <w:div w:id="676225544">
          <w:marLeft w:val="0"/>
          <w:marRight w:val="0"/>
          <w:marTop w:val="0"/>
          <w:marBottom w:val="0"/>
          <w:divBdr>
            <w:top w:val="none" w:sz="0" w:space="0" w:color="auto"/>
            <w:left w:val="none" w:sz="0" w:space="0" w:color="auto"/>
            <w:bottom w:val="none" w:sz="0" w:space="0" w:color="auto"/>
            <w:right w:val="none" w:sz="0" w:space="0" w:color="auto"/>
          </w:divBdr>
        </w:div>
        <w:div w:id="838034655">
          <w:marLeft w:val="0"/>
          <w:marRight w:val="0"/>
          <w:marTop w:val="0"/>
          <w:marBottom w:val="0"/>
          <w:divBdr>
            <w:top w:val="none" w:sz="0" w:space="0" w:color="auto"/>
            <w:left w:val="none" w:sz="0" w:space="0" w:color="auto"/>
            <w:bottom w:val="none" w:sz="0" w:space="0" w:color="auto"/>
            <w:right w:val="none" w:sz="0" w:space="0" w:color="auto"/>
          </w:divBdr>
        </w:div>
        <w:div w:id="876628915">
          <w:marLeft w:val="0"/>
          <w:marRight w:val="0"/>
          <w:marTop w:val="0"/>
          <w:marBottom w:val="0"/>
          <w:divBdr>
            <w:top w:val="none" w:sz="0" w:space="0" w:color="auto"/>
            <w:left w:val="none" w:sz="0" w:space="0" w:color="auto"/>
            <w:bottom w:val="none" w:sz="0" w:space="0" w:color="auto"/>
            <w:right w:val="none" w:sz="0" w:space="0" w:color="auto"/>
          </w:divBdr>
        </w:div>
        <w:div w:id="937636057">
          <w:marLeft w:val="0"/>
          <w:marRight w:val="0"/>
          <w:marTop w:val="0"/>
          <w:marBottom w:val="0"/>
          <w:divBdr>
            <w:top w:val="none" w:sz="0" w:space="0" w:color="auto"/>
            <w:left w:val="none" w:sz="0" w:space="0" w:color="auto"/>
            <w:bottom w:val="none" w:sz="0" w:space="0" w:color="auto"/>
            <w:right w:val="none" w:sz="0" w:space="0" w:color="auto"/>
          </w:divBdr>
        </w:div>
        <w:div w:id="992560462">
          <w:marLeft w:val="0"/>
          <w:marRight w:val="0"/>
          <w:marTop w:val="0"/>
          <w:marBottom w:val="0"/>
          <w:divBdr>
            <w:top w:val="none" w:sz="0" w:space="0" w:color="auto"/>
            <w:left w:val="none" w:sz="0" w:space="0" w:color="auto"/>
            <w:bottom w:val="none" w:sz="0" w:space="0" w:color="auto"/>
            <w:right w:val="none" w:sz="0" w:space="0" w:color="auto"/>
          </w:divBdr>
        </w:div>
        <w:div w:id="1165704449">
          <w:marLeft w:val="0"/>
          <w:marRight w:val="0"/>
          <w:marTop w:val="0"/>
          <w:marBottom w:val="0"/>
          <w:divBdr>
            <w:top w:val="none" w:sz="0" w:space="0" w:color="auto"/>
            <w:left w:val="none" w:sz="0" w:space="0" w:color="auto"/>
            <w:bottom w:val="none" w:sz="0" w:space="0" w:color="auto"/>
            <w:right w:val="none" w:sz="0" w:space="0" w:color="auto"/>
          </w:divBdr>
        </w:div>
        <w:div w:id="1189371041">
          <w:marLeft w:val="0"/>
          <w:marRight w:val="0"/>
          <w:marTop w:val="0"/>
          <w:marBottom w:val="0"/>
          <w:divBdr>
            <w:top w:val="none" w:sz="0" w:space="0" w:color="auto"/>
            <w:left w:val="none" w:sz="0" w:space="0" w:color="auto"/>
            <w:bottom w:val="none" w:sz="0" w:space="0" w:color="auto"/>
            <w:right w:val="none" w:sz="0" w:space="0" w:color="auto"/>
          </w:divBdr>
        </w:div>
        <w:div w:id="1210651561">
          <w:marLeft w:val="0"/>
          <w:marRight w:val="0"/>
          <w:marTop w:val="0"/>
          <w:marBottom w:val="0"/>
          <w:divBdr>
            <w:top w:val="none" w:sz="0" w:space="0" w:color="auto"/>
            <w:left w:val="none" w:sz="0" w:space="0" w:color="auto"/>
            <w:bottom w:val="none" w:sz="0" w:space="0" w:color="auto"/>
            <w:right w:val="none" w:sz="0" w:space="0" w:color="auto"/>
          </w:divBdr>
        </w:div>
        <w:div w:id="1250847924">
          <w:marLeft w:val="0"/>
          <w:marRight w:val="0"/>
          <w:marTop w:val="0"/>
          <w:marBottom w:val="0"/>
          <w:divBdr>
            <w:top w:val="none" w:sz="0" w:space="0" w:color="auto"/>
            <w:left w:val="none" w:sz="0" w:space="0" w:color="auto"/>
            <w:bottom w:val="none" w:sz="0" w:space="0" w:color="auto"/>
            <w:right w:val="none" w:sz="0" w:space="0" w:color="auto"/>
          </w:divBdr>
        </w:div>
        <w:div w:id="1373917299">
          <w:marLeft w:val="0"/>
          <w:marRight w:val="0"/>
          <w:marTop w:val="0"/>
          <w:marBottom w:val="0"/>
          <w:divBdr>
            <w:top w:val="none" w:sz="0" w:space="0" w:color="auto"/>
            <w:left w:val="none" w:sz="0" w:space="0" w:color="auto"/>
            <w:bottom w:val="none" w:sz="0" w:space="0" w:color="auto"/>
            <w:right w:val="none" w:sz="0" w:space="0" w:color="auto"/>
          </w:divBdr>
        </w:div>
        <w:div w:id="1444376182">
          <w:marLeft w:val="0"/>
          <w:marRight w:val="0"/>
          <w:marTop w:val="0"/>
          <w:marBottom w:val="0"/>
          <w:divBdr>
            <w:top w:val="none" w:sz="0" w:space="0" w:color="auto"/>
            <w:left w:val="none" w:sz="0" w:space="0" w:color="auto"/>
            <w:bottom w:val="none" w:sz="0" w:space="0" w:color="auto"/>
            <w:right w:val="none" w:sz="0" w:space="0" w:color="auto"/>
          </w:divBdr>
        </w:div>
        <w:div w:id="1446345640">
          <w:marLeft w:val="0"/>
          <w:marRight w:val="0"/>
          <w:marTop w:val="0"/>
          <w:marBottom w:val="0"/>
          <w:divBdr>
            <w:top w:val="none" w:sz="0" w:space="0" w:color="auto"/>
            <w:left w:val="none" w:sz="0" w:space="0" w:color="auto"/>
            <w:bottom w:val="none" w:sz="0" w:space="0" w:color="auto"/>
            <w:right w:val="none" w:sz="0" w:space="0" w:color="auto"/>
          </w:divBdr>
        </w:div>
        <w:div w:id="1512910255">
          <w:marLeft w:val="0"/>
          <w:marRight w:val="0"/>
          <w:marTop w:val="0"/>
          <w:marBottom w:val="0"/>
          <w:divBdr>
            <w:top w:val="none" w:sz="0" w:space="0" w:color="auto"/>
            <w:left w:val="none" w:sz="0" w:space="0" w:color="auto"/>
            <w:bottom w:val="none" w:sz="0" w:space="0" w:color="auto"/>
            <w:right w:val="none" w:sz="0" w:space="0" w:color="auto"/>
          </w:divBdr>
        </w:div>
        <w:div w:id="1529564327">
          <w:marLeft w:val="0"/>
          <w:marRight w:val="0"/>
          <w:marTop w:val="0"/>
          <w:marBottom w:val="0"/>
          <w:divBdr>
            <w:top w:val="none" w:sz="0" w:space="0" w:color="auto"/>
            <w:left w:val="none" w:sz="0" w:space="0" w:color="auto"/>
            <w:bottom w:val="none" w:sz="0" w:space="0" w:color="auto"/>
            <w:right w:val="none" w:sz="0" w:space="0" w:color="auto"/>
          </w:divBdr>
        </w:div>
        <w:div w:id="1617298270">
          <w:marLeft w:val="0"/>
          <w:marRight w:val="0"/>
          <w:marTop w:val="0"/>
          <w:marBottom w:val="0"/>
          <w:divBdr>
            <w:top w:val="none" w:sz="0" w:space="0" w:color="auto"/>
            <w:left w:val="none" w:sz="0" w:space="0" w:color="auto"/>
            <w:bottom w:val="none" w:sz="0" w:space="0" w:color="auto"/>
            <w:right w:val="none" w:sz="0" w:space="0" w:color="auto"/>
          </w:divBdr>
        </w:div>
        <w:div w:id="1621180473">
          <w:marLeft w:val="0"/>
          <w:marRight w:val="0"/>
          <w:marTop w:val="0"/>
          <w:marBottom w:val="0"/>
          <w:divBdr>
            <w:top w:val="none" w:sz="0" w:space="0" w:color="auto"/>
            <w:left w:val="none" w:sz="0" w:space="0" w:color="auto"/>
            <w:bottom w:val="none" w:sz="0" w:space="0" w:color="auto"/>
            <w:right w:val="none" w:sz="0" w:space="0" w:color="auto"/>
          </w:divBdr>
        </w:div>
        <w:div w:id="1652056371">
          <w:marLeft w:val="0"/>
          <w:marRight w:val="0"/>
          <w:marTop w:val="0"/>
          <w:marBottom w:val="0"/>
          <w:divBdr>
            <w:top w:val="none" w:sz="0" w:space="0" w:color="auto"/>
            <w:left w:val="none" w:sz="0" w:space="0" w:color="auto"/>
            <w:bottom w:val="none" w:sz="0" w:space="0" w:color="auto"/>
            <w:right w:val="none" w:sz="0" w:space="0" w:color="auto"/>
          </w:divBdr>
        </w:div>
        <w:div w:id="1756786321">
          <w:marLeft w:val="0"/>
          <w:marRight w:val="0"/>
          <w:marTop w:val="0"/>
          <w:marBottom w:val="0"/>
          <w:divBdr>
            <w:top w:val="none" w:sz="0" w:space="0" w:color="auto"/>
            <w:left w:val="none" w:sz="0" w:space="0" w:color="auto"/>
            <w:bottom w:val="none" w:sz="0" w:space="0" w:color="auto"/>
            <w:right w:val="none" w:sz="0" w:space="0" w:color="auto"/>
          </w:divBdr>
        </w:div>
        <w:div w:id="1773816754">
          <w:marLeft w:val="0"/>
          <w:marRight w:val="0"/>
          <w:marTop w:val="0"/>
          <w:marBottom w:val="0"/>
          <w:divBdr>
            <w:top w:val="none" w:sz="0" w:space="0" w:color="auto"/>
            <w:left w:val="none" w:sz="0" w:space="0" w:color="auto"/>
            <w:bottom w:val="none" w:sz="0" w:space="0" w:color="auto"/>
            <w:right w:val="none" w:sz="0" w:space="0" w:color="auto"/>
          </w:divBdr>
        </w:div>
        <w:div w:id="1783918619">
          <w:marLeft w:val="0"/>
          <w:marRight w:val="0"/>
          <w:marTop w:val="0"/>
          <w:marBottom w:val="0"/>
          <w:divBdr>
            <w:top w:val="none" w:sz="0" w:space="0" w:color="auto"/>
            <w:left w:val="none" w:sz="0" w:space="0" w:color="auto"/>
            <w:bottom w:val="none" w:sz="0" w:space="0" w:color="auto"/>
            <w:right w:val="none" w:sz="0" w:space="0" w:color="auto"/>
          </w:divBdr>
        </w:div>
        <w:div w:id="1831360110">
          <w:marLeft w:val="0"/>
          <w:marRight w:val="0"/>
          <w:marTop w:val="0"/>
          <w:marBottom w:val="0"/>
          <w:divBdr>
            <w:top w:val="none" w:sz="0" w:space="0" w:color="auto"/>
            <w:left w:val="none" w:sz="0" w:space="0" w:color="auto"/>
            <w:bottom w:val="none" w:sz="0" w:space="0" w:color="auto"/>
            <w:right w:val="none" w:sz="0" w:space="0" w:color="auto"/>
          </w:divBdr>
        </w:div>
        <w:div w:id="1881167723">
          <w:marLeft w:val="0"/>
          <w:marRight w:val="0"/>
          <w:marTop w:val="0"/>
          <w:marBottom w:val="0"/>
          <w:divBdr>
            <w:top w:val="none" w:sz="0" w:space="0" w:color="auto"/>
            <w:left w:val="none" w:sz="0" w:space="0" w:color="auto"/>
            <w:bottom w:val="none" w:sz="0" w:space="0" w:color="auto"/>
            <w:right w:val="none" w:sz="0" w:space="0" w:color="auto"/>
          </w:divBdr>
        </w:div>
        <w:div w:id="1970547049">
          <w:marLeft w:val="0"/>
          <w:marRight w:val="0"/>
          <w:marTop w:val="0"/>
          <w:marBottom w:val="0"/>
          <w:divBdr>
            <w:top w:val="none" w:sz="0" w:space="0" w:color="auto"/>
            <w:left w:val="none" w:sz="0" w:space="0" w:color="auto"/>
            <w:bottom w:val="none" w:sz="0" w:space="0" w:color="auto"/>
            <w:right w:val="none" w:sz="0" w:space="0" w:color="auto"/>
          </w:divBdr>
        </w:div>
        <w:div w:id="1979726310">
          <w:marLeft w:val="0"/>
          <w:marRight w:val="0"/>
          <w:marTop w:val="0"/>
          <w:marBottom w:val="0"/>
          <w:divBdr>
            <w:top w:val="none" w:sz="0" w:space="0" w:color="auto"/>
            <w:left w:val="none" w:sz="0" w:space="0" w:color="auto"/>
            <w:bottom w:val="none" w:sz="0" w:space="0" w:color="auto"/>
            <w:right w:val="none" w:sz="0" w:space="0" w:color="auto"/>
          </w:divBdr>
        </w:div>
      </w:divsChild>
    </w:div>
    <w:div w:id="1929462179">
      <w:bodyDiv w:val="1"/>
      <w:marLeft w:val="0"/>
      <w:marRight w:val="0"/>
      <w:marTop w:val="0"/>
      <w:marBottom w:val="0"/>
      <w:divBdr>
        <w:top w:val="none" w:sz="0" w:space="0" w:color="auto"/>
        <w:left w:val="none" w:sz="0" w:space="0" w:color="auto"/>
        <w:bottom w:val="none" w:sz="0" w:space="0" w:color="auto"/>
        <w:right w:val="none" w:sz="0" w:space="0" w:color="auto"/>
      </w:divBdr>
      <w:divsChild>
        <w:div w:id="2976492">
          <w:marLeft w:val="0"/>
          <w:marRight w:val="0"/>
          <w:marTop w:val="0"/>
          <w:marBottom w:val="0"/>
          <w:divBdr>
            <w:top w:val="none" w:sz="0" w:space="0" w:color="auto"/>
            <w:left w:val="none" w:sz="0" w:space="0" w:color="auto"/>
            <w:bottom w:val="none" w:sz="0" w:space="0" w:color="auto"/>
            <w:right w:val="none" w:sz="0" w:space="0" w:color="auto"/>
          </w:divBdr>
        </w:div>
        <w:div w:id="45180689">
          <w:marLeft w:val="0"/>
          <w:marRight w:val="0"/>
          <w:marTop w:val="0"/>
          <w:marBottom w:val="0"/>
          <w:divBdr>
            <w:top w:val="none" w:sz="0" w:space="0" w:color="auto"/>
            <w:left w:val="none" w:sz="0" w:space="0" w:color="auto"/>
            <w:bottom w:val="none" w:sz="0" w:space="0" w:color="auto"/>
            <w:right w:val="none" w:sz="0" w:space="0" w:color="auto"/>
          </w:divBdr>
        </w:div>
        <w:div w:id="203106375">
          <w:marLeft w:val="0"/>
          <w:marRight w:val="0"/>
          <w:marTop w:val="0"/>
          <w:marBottom w:val="0"/>
          <w:divBdr>
            <w:top w:val="none" w:sz="0" w:space="0" w:color="auto"/>
            <w:left w:val="none" w:sz="0" w:space="0" w:color="auto"/>
            <w:bottom w:val="none" w:sz="0" w:space="0" w:color="auto"/>
            <w:right w:val="none" w:sz="0" w:space="0" w:color="auto"/>
          </w:divBdr>
        </w:div>
        <w:div w:id="204608338">
          <w:marLeft w:val="0"/>
          <w:marRight w:val="0"/>
          <w:marTop w:val="0"/>
          <w:marBottom w:val="0"/>
          <w:divBdr>
            <w:top w:val="none" w:sz="0" w:space="0" w:color="auto"/>
            <w:left w:val="none" w:sz="0" w:space="0" w:color="auto"/>
            <w:bottom w:val="none" w:sz="0" w:space="0" w:color="auto"/>
            <w:right w:val="none" w:sz="0" w:space="0" w:color="auto"/>
          </w:divBdr>
        </w:div>
        <w:div w:id="274214494">
          <w:marLeft w:val="0"/>
          <w:marRight w:val="0"/>
          <w:marTop w:val="0"/>
          <w:marBottom w:val="0"/>
          <w:divBdr>
            <w:top w:val="none" w:sz="0" w:space="0" w:color="auto"/>
            <w:left w:val="none" w:sz="0" w:space="0" w:color="auto"/>
            <w:bottom w:val="none" w:sz="0" w:space="0" w:color="auto"/>
            <w:right w:val="none" w:sz="0" w:space="0" w:color="auto"/>
          </w:divBdr>
        </w:div>
        <w:div w:id="297105185">
          <w:marLeft w:val="0"/>
          <w:marRight w:val="0"/>
          <w:marTop w:val="0"/>
          <w:marBottom w:val="0"/>
          <w:divBdr>
            <w:top w:val="none" w:sz="0" w:space="0" w:color="auto"/>
            <w:left w:val="none" w:sz="0" w:space="0" w:color="auto"/>
            <w:bottom w:val="none" w:sz="0" w:space="0" w:color="auto"/>
            <w:right w:val="none" w:sz="0" w:space="0" w:color="auto"/>
          </w:divBdr>
        </w:div>
        <w:div w:id="332683393">
          <w:marLeft w:val="0"/>
          <w:marRight w:val="0"/>
          <w:marTop w:val="0"/>
          <w:marBottom w:val="0"/>
          <w:divBdr>
            <w:top w:val="none" w:sz="0" w:space="0" w:color="auto"/>
            <w:left w:val="none" w:sz="0" w:space="0" w:color="auto"/>
            <w:bottom w:val="none" w:sz="0" w:space="0" w:color="auto"/>
            <w:right w:val="none" w:sz="0" w:space="0" w:color="auto"/>
          </w:divBdr>
        </w:div>
        <w:div w:id="333337163">
          <w:marLeft w:val="0"/>
          <w:marRight w:val="0"/>
          <w:marTop w:val="0"/>
          <w:marBottom w:val="0"/>
          <w:divBdr>
            <w:top w:val="none" w:sz="0" w:space="0" w:color="auto"/>
            <w:left w:val="none" w:sz="0" w:space="0" w:color="auto"/>
            <w:bottom w:val="none" w:sz="0" w:space="0" w:color="auto"/>
            <w:right w:val="none" w:sz="0" w:space="0" w:color="auto"/>
          </w:divBdr>
        </w:div>
        <w:div w:id="393048554">
          <w:marLeft w:val="0"/>
          <w:marRight w:val="0"/>
          <w:marTop w:val="0"/>
          <w:marBottom w:val="0"/>
          <w:divBdr>
            <w:top w:val="none" w:sz="0" w:space="0" w:color="auto"/>
            <w:left w:val="none" w:sz="0" w:space="0" w:color="auto"/>
            <w:bottom w:val="none" w:sz="0" w:space="0" w:color="auto"/>
            <w:right w:val="none" w:sz="0" w:space="0" w:color="auto"/>
          </w:divBdr>
        </w:div>
        <w:div w:id="429546488">
          <w:marLeft w:val="0"/>
          <w:marRight w:val="0"/>
          <w:marTop w:val="0"/>
          <w:marBottom w:val="0"/>
          <w:divBdr>
            <w:top w:val="none" w:sz="0" w:space="0" w:color="auto"/>
            <w:left w:val="none" w:sz="0" w:space="0" w:color="auto"/>
            <w:bottom w:val="none" w:sz="0" w:space="0" w:color="auto"/>
            <w:right w:val="none" w:sz="0" w:space="0" w:color="auto"/>
          </w:divBdr>
        </w:div>
        <w:div w:id="581181073">
          <w:marLeft w:val="0"/>
          <w:marRight w:val="0"/>
          <w:marTop w:val="0"/>
          <w:marBottom w:val="0"/>
          <w:divBdr>
            <w:top w:val="none" w:sz="0" w:space="0" w:color="auto"/>
            <w:left w:val="none" w:sz="0" w:space="0" w:color="auto"/>
            <w:bottom w:val="none" w:sz="0" w:space="0" w:color="auto"/>
            <w:right w:val="none" w:sz="0" w:space="0" w:color="auto"/>
          </w:divBdr>
        </w:div>
        <w:div w:id="771821847">
          <w:marLeft w:val="0"/>
          <w:marRight w:val="0"/>
          <w:marTop w:val="0"/>
          <w:marBottom w:val="0"/>
          <w:divBdr>
            <w:top w:val="none" w:sz="0" w:space="0" w:color="auto"/>
            <w:left w:val="none" w:sz="0" w:space="0" w:color="auto"/>
            <w:bottom w:val="none" w:sz="0" w:space="0" w:color="auto"/>
            <w:right w:val="none" w:sz="0" w:space="0" w:color="auto"/>
          </w:divBdr>
        </w:div>
        <w:div w:id="851607004">
          <w:marLeft w:val="0"/>
          <w:marRight w:val="0"/>
          <w:marTop w:val="0"/>
          <w:marBottom w:val="0"/>
          <w:divBdr>
            <w:top w:val="none" w:sz="0" w:space="0" w:color="auto"/>
            <w:left w:val="none" w:sz="0" w:space="0" w:color="auto"/>
            <w:bottom w:val="none" w:sz="0" w:space="0" w:color="auto"/>
            <w:right w:val="none" w:sz="0" w:space="0" w:color="auto"/>
          </w:divBdr>
        </w:div>
        <w:div w:id="855655542">
          <w:marLeft w:val="0"/>
          <w:marRight w:val="0"/>
          <w:marTop w:val="0"/>
          <w:marBottom w:val="0"/>
          <w:divBdr>
            <w:top w:val="none" w:sz="0" w:space="0" w:color="auto"/>
            <w:left w:val="none" w:sz="0" w:space="0" w:color="auto"/>
            <w:bottom w:val="none" w:sz="0" w:space="0" w:color="auto"/>
            <w:right w:val="none" w:sz="0" w:space="0" w:color="auto"/>
          </w:divBdr>
        </w:div>
        <w:div w:id="857044896">
          <w:marLeft w:val="0"/>
          <w:marRight w:val="0"/>
          <w:marTop w:val="0"/>
          <w:marBottom w:val="0"/>
          <w:divBdr>
            <w:top w:val="none" w:sz="0" w:space="0" w:color="auto"/>
            <w:left w:val="none" w:sz="0" w:space="0" w:color="auto"/>
            <w:bottom w:val="none" w:sz="0" w:space="0" w:color="auto"/>
            <w:right w:val="none" w:sz="0" w:space="0" w:color="auto"/>
          </w:divBdr>
        </w:div>
        <w:div w:id="905188422">
          <w:marLeft w:val="0"/>
          <w:marRight w:val="0"/>
          <w:marTop w:val="0"/>
          <w:marBottom w:val="0"/>
          <w:divBdr>
            <w:top w:val="none" w:sz="0" w:space="0" w:color="auto"/>
            <w:left w:val="none" w:sz="0" w:space="0" w:color="auto"/>
            <w:bottom w:val="none" w:sz="0" w:space="0" w:color="auto"/>
            <w:right w:val="none" w:sz="0" w:space="0" w:color="auto"/>
          </w:divBdr>
        </w:div>
        <w:div w:id="982000081">
          <w:marLeft w:val="0"/>
          <w:marRight w:val="0"/>
          <w:marTop w:val="0"/>
          <w:marBottom w:val="0"/>
          <w:divBdr>
            <w:top w:val="none" w:sz="0" w:space="0" w:color="auto"/>
            <w:left w:val="none" w:sz="0" w:space="0" w:color="auto"/>
            <w:bottom w:val="none" w:sz="0" w:space="0" w:color="auto"/>
            <w:right w:val="none" w:sz="0" w:space="0" w:color="auto"/>
          </w:divBdr>
        </w:div>
        <w:div w:id="1008213927">
          <w:marLeft w:val="0"/>
          <w:marRight w:val="0"/>
          <w:marTop w:val="0"/>
          <w:marBottom w:val="0"/>
          <w:divBdr>
            <w:top w:val="none" w:sz="0" w:space="0" w:color="auto"/>
            <w:left w:val="none" w:sz="0" w:space="0" w:color="auto"/>
            <w:bottom w:val="none" w:sz="0" w:space="0" w:color="auto"/>
            <w:right w:val="none" w:sz="0" w:space="0" w:color="auto"/>
          </w:divBdr>
        </w:div>
        <w:div w:id="1107118936">
          <w:marLeft w:val="0"/>
          <w:marRight w:val="0"/>
          <w:marTop w:val="0"/>
          <w:marBottom w:val="0"/>
          <w:divBdr>
            <w:top w:val="none" w:sz="0" w:space="0" w:color="auto"/>
            <w:left w:val="none" w:sz="0" w:space="0" w:color="auto"/>
            <w:bottom w:val="none" w:sz="0" w:space="0" w:color="auto"/>
            <w:right w:val="none" w:sz="0" w:space="0" w:color="auto"/>
          </w:divBdr>
        </w:div>
        <w:div w:id="1149402970">
          <w:marLeft w:val="0"/>
          <w:marRight w:val="0"/>
          <w:marTop w:val="0"/>
          <w:marBottom w:val="0"/>
          <w:divBdr>
            <w:top w:val="none" w:sz="0" w:space="0" w:color="auto"/>
            <w:left w:val="none" w:sz="0" w:space="0" w:color="auto"/>
            <w:bottom w:val="none" w:sz="0" w:space="0" w:color="auto"/>
            <w:right w:val="none" w:sz="0" w:space="0" w:color="auto"/>
          </w:divBdr>
        </w:div>
        <w:div w:id="1186361497">
          <w:marLeft w:val="0"/>
          <w:marRight w:val="0"/>
          <w:marTop w:val="0"/>
          <w:marBottom w:val="0"/>
          <w:divBdr>
            <w:top w:val="none" w:sz="0" w:space="0" w:color="auto"/>
            <w:left w:val="none" w:sz="0" w:space="0" w:color="auto"/>
            <w:bottom w:val="none" w:sz="0" w:space="0" w:color="auto"/>
            <w:right w:val="none" w:sz="0" w:space="0" w:color="auto"/>
          </w:divBdr>
        </w:div>
        <w:div w:id="1361398649">
          <w:marLeft w:val="0"/>
          <w:marRight w:val="0"/>
          <w:marTop w:val="0"/>
          <w:marBottom w:val="0"/>
          <w:divBdr>
            <w:top w:val="none" w:sz="0" w:space="0" w:color="auto"/>
            <w:left w:val="none" w:sz="0" w:space="0" w:color="auto"/>
            <w:bottom w:val="none" w:sz="0" w:space="0" w:color="auto"/>
            <w:right w:val="none" w:sz="0" w:space="0" w:color="auto"/>
          </w:divBdr>
        </w:div>
        <w:div w:id="1564873289">
          <w:marLeft w:val="0"/>
          <w:marRight w:val="0"/>
          <w:marTop w:val="0"/>
          <w:marBottom w:val="0"/>
          <w:divBdr>
            <w:top w:val="none" w:sz="0" w:space="0" w:color="auto"/>
            <w:left w:val="none" w:sz="0" w:space="0" w:color="auto"/>
            <w:bottom w:val="none" w:sz="0" w:space="0" w:color="auto"/>
            <w:right w:val="none" w:sz="0" w:space="0" w:color="auto"/>
          </w:divBdr>
        </w:div>
        <w:div w:id="1599488679">
          <w:marLeft w:val="0"/>
          <w:marRight w:val="0"/>
          <w:marTop w:val="0"/>
          <w:marBottom w:val="0"/>
          <w:divBdr>
            <w:top w:val="none" w:sz="0" w:space="0" w:color="auto"/>
            <w:left w:val="none" w:sz="0" w:space="0" w:color="auto"/>
            <w:bottom w:val="none" w:sz="0" w:space="0" w:color="auto"/>
            <w:right w:val="none" w:sz="0" w:space="0" w:color="auto"/>
          </w:divBdr>
        </w:div>
        <w:div w:id="1661300877">
          <w:marLeft w:val="0"/>
          <w:marRight w:val="0"/>
          <w:marTop w:val="0"/>
          <w:marBottom w:val="0"/>
          <w:divBdr>
            <w:top w:val="none" w:sz="0" w:space="0" w:color="auto"/>
            <w:left w:val="none" w:sz="0" w:space="0" w:color="auto"/>
            <w:bottom w:val="none" w:sz="0" w:space="0" w:color="auto"/>
            <w:right w:val="none" w:sz="0" w:space="0" w:color="auto"/>
          </w:divBdr>
        </w:div>
        <w:div w:id="1669334172">
          <w:marLeft w:val="0"/>
          <w:marRight w:val="0"/>
          <w:marTop w:val="0"/>
          <w:marBottom w:val="0"/>
          <w:divBdr>
            <w:top w:val="none" w:sz="0" w:space="0" w:color="auto"/>
            <w:left w:val="none" w:sz="0" w:space="0" w:color="auto"/>
            <w:bottom w:val="none" w:sz="0" w:space="0" w:color="auto"/>
            <w:right w:val="none" w:sz="0" w:space="0" w:color="auto"/>
          </w:divBdr>
        </w:div>
        <w:div w:id="1810245842">
          <w:marLeft w:val="0"/>
          <w:marRight w:val="0"/>
          <w:marTop w:val="0"/>
          <w:marBottom w:val="0"/>
          <w:divBdr>
            <w:top w:val="none" w:sz="0" w:space="0" w:color="auto"/>
            <w:left w:val="none" w:sz="0" w:space="0" w:color="auto"/>
            <w:bottom w:val="none" w:sz="0" w:space="0" w:color="auto"/>
            <w:right w:val="none" w:sz="0" w:space="0" w:color="auto"/>
          </w:divBdr>
        </w:div>
        <w:div w:id="1831823619">
          <w:marLeft w:val="0"/>
          <w:marRight w:val="0"/>
          <w:marTop w:val="0"/>
          <w:marBottom w:val="0"/>
          <w:divBdr>
            <w:top w:val="none" w:sz="0" w:space="0" w:color="auto"/>
            <w:left w:val="none" w:sz="0" w:space="0" w:color="auto"/>
            <w:bottom w:val="none" w:sz="0" w:space="0" w:color="auto"/>
            <w:right w:val="none" w:sz="0" w:space="0" w:color="auto"/>
          </w:divBdr>
        </w:div>
        <w:div w:id="1944485460">
          <w:marLeft w:val="0"/>
          <w:marRight w:val="0"/>
          <w:marTop w:val="0"/>
          <w:marBottom w:val="0"/>
          <w:divBdr>
            <w:top w:val="none" w:sz="0" w:space="0" w:color="auto"/>
            <w:left w:val="none" w:sz="0" w:space="0" w:color="auto"/>
            <w:bottom w:val="none" w:sz="0" w:space="0" w:color="auto"/>
            <w:right w:val="none" w:sz="0" w:space="0" w:color="auto"/>
          </w:divBdr>
        </w:div>
        <w:div w:id="2029139809">
          <w:marLeft w:val="0"/>
          <w:marRight w:val="0"/>
          <w:marTop w:val="0"/>
          <w:marBottom w:val="0"/>
          <w:divBdr>
            <w:top w:val="none" w:sz="0" w:space="0" w:color="auto"/>
            <w:left w:val="none" w:sz="0" w:space="0" w:color="auto"/>
            <w:bottom w:val="none" w:sz="0" w:space="0" w:color="auto"/>
            <w:right w:val="none" w:sz="0" w:space="0" w:color="auto"/>
          </w:divBdr>
        </w:div>
        <w:div w:id="2101028001">
          <w:marLeft w:val="0"/>
          <w:marRight w:val="0"/>
          <w:marTop w:val="0"/>
          <w:marBottom w:val="0"/>
          <w:divBdr>
            <w:top w:val="none" w:sz="0" w:space="0" w:color="auto"/>
            <w:left w:val="none" w:sz="0" w:space="0" w:color="auto"/>
            <w:bottom w:val="none" w:sz="0" w:space="0" w:color="auto"/>
            <w:right w:val="none" w:sz="0" w:space="0" w:color="auto"/>
          </w:divBdr>
        </w:div>
        <w:div w:id="2110656924">
          <w:marLeft w:val="0"/>
          <w:marRight w:val="0"/>
          <w:marTop w:val="0"/>
          <w:marBottom w:val="0"/>
          <w:divBdr>
            <w:top w:val="none" w:sz="0" w:space="0" w:color="auto"/>
            <w:left w:val="none" w:sz="0" w:space="0" w:color="auto"/>
            <w:bottom w:val="none" w:sz="0" w:space="0" w:color="auto"/>
            <w:right w:val="none" w:sz="0" w:space="0" w:color="auto"/>
          </w:divBdr>
        </w:div>
        <w:div w:id="213845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600A1D8-8838-498C-92C0-23725F9192F9}">
    <t:Anchor>
      <t:Comment id="1398318766"/>
    </t:Anchor>
    <t:History>
      <t:Event id="{4AAD8A0F-3644-4BF5-8ABB-173CB8F11F42}" time="2025-08-13T19:22:04.3Z">
        <t:Attribution userId="S::Regine.Sellote@habitatdcnova.org::822baf6b-e1b4-49fc-b56e-0f53c498e20c" userProvider="AD" userName="Regine Sellote"/>
        <t:Anchor>
          <t:Comment id="1398318766"/>
        </t:Anchor>
        <t:Create/>
      </t:Event>
      <t:Event id="{C0B1B07F-1E1D-41B3-B4C1-4B207D4BB633}" time="2025-08-13T19:22:04.3Z">
        <t:Attribution userId="S::Regine.Sellote@habitatdcnova.org::822baf6b-e1b4-49fc-b56e-0f53c498e20c" userProvider="AD" userName="Regine Sellote"/>
        <t:Anchor>
          <t:Comment id="1398318766"/>
        </t:Anchor>
        <t:Assign userId="S::Tori.Steele@habitatdcnova.org::a8d96f9a-4d13-4dde-b20c-5c74d9454027" userProvider="AD" userName="Tori Steele"/>
      </t:Event>
      <t:Event id="{103E6760-5AF2-46E0-B80C-72BD509D17A7}" time="2025-08-13T19:22:04.3Z">
        <t:Attribution userId="S::Regine.Sellote@habitatdcnova.org::822baf6b-e1b4-49fc-b56e-0f53c498e20c" userProvider="AD" userName="Regine Sellote"/>
        <t:Anchor>
          <t:Comment id="1398318766"/>
        </t:Anchor>
        <t:SetTitle title="@Tori Steele do we use these a lot and if so, how would you recommend describing them?"/>
      </t:Event>
      <t:Event id="{61518B6C-1A98-4D44-9B4C-B79FD1D1F113}" time="2025-08-15T19:46:39.495Z">
        <t:Attribution userId="S::Regine.Sellote@habitatdcnova.org::822baf6b-e1b4-49fc-b56e-0f53c498e20c" userProvider="AD" userName="Regine Sellote"/>
        <t:Progress percentComplete="100"/>
      </t:Event>
    </t:History>
  </t:Task>
  <t:Task id="{0ED7EFFA-7710-4E1C-8952-403269697B58}">
    <t:Anchor>
      <t:Comment id="1902185422"/>
    </t:Anchor>
    <t:History>
      <t:Event id="{C0B763F2-F829-42F1-8CC0-8834C377A068}" time="2025-12-10T18:41:09.71Z">
        <t:Attribution userId="S::Regine.Sellote@habitatdcnova.org::822baf6b-e1b4-49fc-b56e-0f53c498e20c" userProvider="AD" userName="Regine Sellote"/>
        <t:Anchor>
          <t:Comment id="1902185422"/>
        </t:Anchor>
        <t:Create/>
      </t:Event>
      <t:Event id="{F19CDA4A-509C-4473-94B3-4C287C319A1E}" time="2025-12-10T18:41:09.71Z">
        <t:Attribution userId="S::Regine.Sellote@habitatdcnova.org::822baf6b-e1b4-49fc-b56e-0f53c498e20c" userProvider="AD" userName="Regine Sellote"/>
        <t:Anchor>
          <t:Comment id="1902185422"/>
        </t:Anchor>
        <t:Assign userId="S::kat.shaub@habitatdcnova.org::9bc86813-9362-4573-a618-daa37bb78b4a" userProvider="AD" userName="Kat Shaub"/>
      </t:Event>
      <t:Event id="{73D35D38-B0D7-4D9B-82CF-367113859DD1}" time="2025-12-10T18:41:09.71Z">
        <t:Attribution userId="S::Regine.Sellote@habitatdcnova.org::822baf6b-e1b4-49fc-b56e-0f53c498e20c" userProvider="AD" userName="Regine Sellote"/>
        <t:Anchor>
          <t:Comment id="1902185422"/>
        </t:Anchor>
        <t:SetTitle title="@Kat Shaub I moved the policy/legislative solutions from the access section in the policy platform above down here - this table is ready for your review! Welcome feedback for better organization or if you see duplicity,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d0736b-0a4f-4ffd-aef8-423d257dd89e">
      <Terms xmlns="http://schemas.microsoft.com/office/infopath/2007/PartnerControls"/>
    </lcf76f155ced4ddcb4097134ff3c332f>
    <TaxCatchAll xmlns="6e44ad26-68ed-4ea7-b31b-9912fe4cbd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DB01236896F4AAA853D86FBFAA288" ma:contentTypeVersion="28" ma:contentTypeDescription="Create a new document." ma:contentTypeScope="" ma:versionID="5f7449b56560240cfac1cb3e12a3a7d6">
  <xsd:schema xmlns:xsd="http://www.w3.org/2001/XMLSchema" xmlns:xs="http://www.w3.org/2001/XMLSchema" xmlns:p="http://schemas.microsoft.com/office/2006/metadata/properties" xmlns:ns2="a7d0736b-0a4f-4ffd-aef8-423d257dd89e" xmlns:ns3="6e44ad26-68ed-4ea7-b31b-9912fe4cbd0c" targetNamespace="http://schemas.microsoft.com/office/2006/metadata/properties" ma:root="true" ma:fieldsID="e62acded3ef12c255d8636286b586b43" ns2:_="" ns3:_="">
    <xsd:import namespace="a7d0736b-0a4f-4ffd-aef8-423d257dd89e"/>
    <xsd:import namespace="6e44ad26-68ed-4ea7-b31b-9912fe4cb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0736b-0a4f-4ffd-aef8-423d257dd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a605a4-c70b-4cd6-af79-6a2605a5f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4ad26-68ed-4ea7-b31b-9912fe4cb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5cbfca-76e2-47a0-90f3-4861bb7d5b15}" ma:internalName="TaxCatchAll" ma:showField="CatchAllData" ma:web="6e44ad26-68ed-4ea7-b31b-9912fe4cb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68B42-7769-4316-BC0C-4A7BF174FB7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B0A0CA0-DD29-405A-AFE6-719DF41D3BB3}">
  <ds:schemaRefs>
    <ds:schemaRef ds:uri="http://schemas.microsoft.com/office/2006/metadata/properties"/>
    <ds:schemaRef ds:uri="http://www.w3.org/2000/xmlns/"/>
    <ds:schemaRef ds:uri="a7d0736b-0a4f-4ffd-aef8-423d257dd89e"/>
    <ds:schemaRef ds:uri="http://schemas.microsoft.com/office/infopath/2007/PartnerControls"/>
    <ds:schemaRef ds:uri="6e44ad26-68ed-4ea7-b31b-9912fe4cbd0c"/>
    <ds:schemaRef ds:uri="http://www.w3.org/2001/XMLSchema-instance"/>
  </ds:schemaRefs>
</ds:datastoreItem>
</file>

<file path=customXml/itemProps3.xml><?xml version="1.0" encoding="utf-8"?>
<ds:datastoreItem xmlns:ds="http://schemas.openxmlformats.org/officeDocument/2006/customXml" ds:itemID="{7F5F564A-D7AE-4A09-A2FB-A905BE5B7315}">
  <ds:schemaRefs>
    <ds:schemaRef ds:uri="http://schemas.microsoft.com/office/2006/metadata/contentType"/>
    <ds:schemaRef ds:uri="http://schemas.microsoft.com/office/2006/metadata/properties/metaAttributes"/>
    <ds:schemaRef ds:uri="http://www.w3.org/2000/xmlns/"/>
    <ds:schemaRef ds:uri="http://www.w3.org/2001/XMLSchema"/>
    <ds:schemaRef ds:uri="a7d0736b-0a4f-4ffd-aef8-423d257dd89e"/>
    <ds:schemaRef ds:uri="6e44ad26-68ed-4ea7-b31b-9912fe4cbd0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BD335-14CB-43F2-8D28-6B9AE132B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4422</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Sellote</dc:creator>
  <cp:keywords/>
  <dc:description/>
  <cp:lastModifiedBy>Nichelle Haley</cp:lastModifiedBy>
  <cp:revision>2</cp:revision>
  <dcterms:created xsi:type="dcterms:W3CDTF">2026-02-03T20:39:00Z</dcterms:created>
  <dcterms:modified xsi:type="dcterms:W3CDTF">2026-02-03T20:39:00Z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0x01010009DDB01236896F4AAA853D86FBFAA288</vt:lpwstr>
  </property>
  <property fmtid="{D5CDD505-2E9C-101B-9397-08002B2CF9AE}" pid="3" name="MediaServiceImageTags">
    <vt:lpwstr/>
  </property>
</Properties>
</file>